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51BE4" w14:textId="77777777" w:rsidR="002D3769" w:rsidRPr="00D81C6E" w:rsidRDefault="002D3769" w:rsidP="0075387B">
      <w:pPr>
        <w:tabs>
          <w:tab w:val="left" w:pos="5954"/>
        </w:tabs>
        <w:spacing w:after="0" w:line="240" w:lineRule="auto"/>
        <w:jc w:val="center"/>
        <w:rPr>
          <w:rFonts w:eastAsia="Times New Roman"/>
          <w:b/>
          <w:sz w:val="24"/>
          <w:szCs w:val="24"/>
          <w:lang w:eastAsia="hu-HU"/>
        </w:rPr>
      </w:pPr>
    </w:p>
    <w:p w14:paraId="7E6EBE80" w14:textId="77777777" w:rsidR="00980359" w:rsidRDefault="00980359" w:rsidP="00980359">
      <w:pPr>
        <w:suppressAutoHyphens w:val="0"/>
        <w:spacing w:before="100" w:beforeAutospacing="1" w:after="0" w:line="240" w:lineRule="auto"/>
        <w:rPr>
          <w:rFonts w:eastAsia="Times New Roman"/>
          <w:sz w:val="24"/>
          <w:szCs w:val="24"/>
          <w:lang w:eastAsia="hu-HU"/>
        </w:rPr>
      </w:pPr>
      <w:proofErr w:type="spellStart"/>
      <w:r>
        <w:rPr>
          <w:rFonts w:eastAsia="SimSun" w:cs="Mangal"/>
          <w:b/>
          <w:color w:val="000000"/>
          <w:kern w:val="2"/>
          <w:sz w:val="24"/>
          <w:szCs w:val="24"/>
          <w:lang w:eastAsia="hi-IN" w:bidi="hi-IN"/>
        </w:rPr>
        <w:t>Di-Fer</w:t>
      </w:r>
      <w:proofErr w:type="spellEnd"/>
      <w:r>
        <w:rPr>
          <w:rFonts w:eastAsia="SimSun" w:cs="Mangal"/>
          <w:b/>
          <w:color w:val="000000"/>
          <w:kern w:val="2"/>
          <w:sz w:val="24"/>
          <w:szCs w:val="24"/>
          <w:lang w:eastAsia="hi-IN" w:bidi="hi-IN"/>
        </w:rPr>
        <w:t xml:space="preserve"> Kft</w:t>
      </w:r>
      <w:r>
        <w:rPr>
          <w:rFonts w:eastAsia="Times New Roman"/>
          <w:b/>
          <w:sz w:val="24"/>
          <w:szCs w:val="24"/>
          <w:lang w:eastAsia="hu-HU"/>
        </w:rPr>
        <w:t>.</w:t>
      </w:r>
    </w:p>
    <w:p w14:paraId="798F3AEB" w14:textId="77777777" w:rsidR="00980359" w:rsidRDefault="00980359" w:rsidP="00980359">
      <w:pPr>
        <w:tabs>
          <w:tab w:val="left" w:pos="9356"/>
        </w:tabs>
        <w:spacing w:after="0" w:line="240" w:lineRule="auto"/>
        <w:contextualSpacing/>
        <w:rPr>
          <w:rFonts w:eastAsia="Times New Roman"/>
          <w:sz w:val="24"/>
          <w:szCs w:val="24"/>
          <w:lang w:eastAsia="hu-HU"/>
        </w:rPr>
      </w:pPr>
      <w:proofErr w:type="gramStart"/>
      <w:r>
        <w:rPr>
          <w:rFonts w:eastAsia="Times New Roman"/>
          <w:sz w:val="24"/>
          <w:szCs w:val="24"/>
          <w:lang w:eastAsia="hu-HU"/>
        </w:rPr>
        <w:t>részére</w:t>
      </w:r>
      <w:proofErr w:type="gramEnd"/>
    </w:p>
    <w:p w14:paraId="06D4447B" w14:textId="77777777" w:rsidR="00980359" w:rsidRDefault="00980359" w:rsidP="00980359">
      <w:pPr>
        <w:tabs>
          <w:tab w:val="left" w:pos="9356"/>
        </w:tabs>
        <w:spacing w:after="0" w:line="240" w:lineRule="auto"/>
        <w:contextualSpacing/>
        <w:rPr>
          <w:rFonts w:eastAsia="Times New Roman"/>
          <w:sz w:val="24"/>
          <w:szCs w:val="24"/>
          <w:lang w:eastAsia="hu-HU"/>
        </w:rPr>
      </w:pPr>
    </w:p>
    <w:p w14:paraId="1853E6F2" w14:textId="77777777" w:rsidR="00980359" w:rsidRDefault="00980359" w:rsidP="00980359">
      <w:pPr>
        <w:tabs>
          <w:tab w:val="left" w:pos="9356"/>
        </w:tabs>
        <w:spacing w:after="0" w:line="240" w:lineRule="auto"/>
        <w:contextualSpacing/>
        <w:rPr>
          <w:sz w:val="24"/>
          <w:szCs w:val="24"/>
        </w:rPr>
      </w:pPr>
      <w:r>
        <w:rPr>
          <w:sz w:val="24"/>
          <w:szCs w:val="24"/>
        </w:rPr>
        <w:t>2030 Érd, Göncölszekér utca 1.</w:t>
      </w:r>
    </w:p>
    <w:p w14:paraId="65CF9798" w14:textId="77777777" w:rsidR="00980359" w:rsidRDefault="003238F5" w:rsidP="00980359">
      <w:pPr>
        <w:tabs>
          <w:tab w:val="left" w:pos="9356"/>
        </w:tabs>
        <w:spacing w:after="0" w:line="240" w:lineRule="auto"/>
        <w:contextualSpacing/>
        <w:rPr>
          <w:sz w:val="24"/>
          <w:szCs w:val="24"/>
        </w:rPr>
      </w:pPr>
      <w:hyperlink r:id="rId7" w:history="1">
        <w:r w:rsidR="00980359">
          <w:rPr>
            <w:rStyle w:val="Hiperhivatkozs"/>
            <w:sz w:val="24"/>
            <w:szCs w:val="24"/>
          </w:rPr>
          <w:t>tamas.banyai@di-fer.hu</w:t>
        </w:r>
      </w:hyperlink>
    </w:p>
    <w:p w14:paraId="67F79F92" w14:textId="77777777" w:rsidR="00980359" w:rsidRDefault="00980359" w:rsidP="00980359">
      <w:pPr>
        <w:tabs>
          <w:tab w:val="left" w:pos="9356"/>
        </w:tabs>
        <w:spacing w:after="0" w:line="240" w:lineRule="auto"/>
        <w:contextualSpacing/>
        <w:rPr>
          <w:sz w:val="24"/>
          <w:szCs w:val="24"/>
        </w:rPr>
      </w:pPr>
    </w:p>
    <w:p w14:paraId="21B19FD3" w14:textId="77777777" w:rsidR="00980359" w:rsidRDefault="00980359" w:rsidP="00980359">
      <w:pPr>
        <w:tabs>
          <w:tab w:val="left" w:pos="9356"/>
        </w:tabs>
        <w:spacing w:line="240" w:lineRule="auto"/>
        <w:jc w:val="both"/>
        <w:rPr>
          <w:rFonts w:eastAsia="Times New Roman"/>
          <w:sz w:val="24"/>
          <w:szCs w:val="24"/>
          <w:lang w:eastAsia="hu-HU"/>
        </w:rPr>
      </w:pPr>
      <w:r>
        <w:rPr>
          <w:rFonts w:eastAsia="Times New Roman"/>
          <w:b/>
          <w:sz w:val="24"/>
          <w:szCs w:val="24"/>
          <w:lang w:eastAsia="hu-HU"/>
        </w:rPr>
        <w:t>Tárgy:</w:t>
      </w:r>
      <w:r>
        <w:rPr>
          <w:rFonts w:eastAsia="Times New Roman"/>
          <w:sz w:val="24"/>
          <w:szCs w:val="24"/>
          <w:lang w:eastAsia="hu-HU"/>
        </w:rPr>
        <w:t xml:space="preserve"> árajánlat kérése a CODE VDIC projekt (HUSKROUA/1702/8.1/0035) keretében beszerzendő 1 db</w:t>
      </w:r>
      <w:r>
        <w:rPr>
          <w:rFonts w:eastAsia="Times New Roman"/>
          <w:b/>
          <w:color w:val="000000"/>
          <w:kern w:val="2"/>
          <w:sz w:val="24"/>
          <w:szCs w:val="24"/>
          <w:lang w:eastAsia="hi-IN" w:bidi="hi-IN"/>
        </w:rPr>
        <w:t xml:space="preserve"> </w:t>
      </w:r>
      <w:r>
        <w:rPr>
          <w:rFonts w:eastAsia="Times New Roman"/>
          <w:bCs/>
          <w:color w:val="000000"/>
          <w:kern w:val="2"/>
          <w:sz w:val="24"/>
          <w:szCs w:val="24"/>
          <w:lang w:eastAsia="hi-IN" w:bidi="hi-IN"/>
        </w:rPr>
        <w:t xml:space="preserve">9 személyes mikrobusz és </w:t>
      </w:r>
      <w:r>
        <w:rPr>
          <w:rFonts w:eastAsia="Times New Roman"/>
          <w:sz w:val="24"/>
          <w:szCs w:val="24"/>
          <w:lang w:eastAsia="hu-HU"/>
        </w:rPr>
        <w:t>1 db</w:t>
      </w:r>
      <w:r>
        <w:rPr>
          <w:rFonts w:eastAsia="Times New Roman"/>
          <w:b/>
          <w:color w:val="000000"/>
          <w:kern w:val="2"/>
          <w:sz w:val="24"/>
          <w:szCs w:val="24"/>
          <w:lang w:eastAsia="hi-IN" w:bidi="hi-IN"/>
        </w:rPr>
        <w:t xml:space="preserve"> </w:t>
      </w:r>
      <w:r>
        <w:rPr>
          <w:rFonts w:eastAsia="Times New Roman"/>
          <w:sz w:val="24"/>
          <w:szCs w:val="24"/>
          <w:lang w:eastAsia="hu-HU"/>
        </w:rPr>
        <w:t>4x4 személygépjármű</w:t>
      </w:r>
      <w:r>
        <w:rPr>
          <w:rFonts w:eastAsia="Times New Roman"/>
          <w:bCs/>
          <w:color w:val="000000"/>
          <w:kern w:val="2"/>
          <w:sz w:val="24"/>
          <w:szCs w:val="24"/>
          <w:lang w:eastAsia="hi-IN" w:bidi="hi-IN"/>
        </w:rPr>
        <w:t xml:space="preserve"> beszerzés </w:t>
      </w:r>
      <w:r>
        <w:rPr>
          <w:rFonts w:eastAsia="Times New Roman"/>
          <w:bCs/>
          <w:sz w:val="24"/>
          <w:szCs w:val="24"/>
          <w:lang w:eastAsia="hu-HU"/>
        </w:rPr>
        <w:t>tekintetében</w:t>
      </w:r>
    </w:p>
    <w:p w14:paraId="364D17D4" w14:textId="77777777" w:rsidR="00980359" w:rsidRDefault="00980359" w:rsidP="00980359">
      <w:pPr>
        <w:tabs>
          <w:tab w:val="left" w:pos="9356"/>
        </w:tabs>
        <w:spacing w:line="240" w:lineRule="auto"/>
        <w:rPr>
          <w:rFonts w:eastAsia="Times New Roman"/>
          <w:sz w:val="24"/>
          <w:szCs w:val="24"/>
          <w:lang w:eastAsia="hu-HU"/>
        </w:rPr>
      </w:pPr>
    </w:p>
    <w:p w14:paraId="4697E001" w14:textId="77777777" w:rsidR="00980359" w:rsidRDefault="00980359" w:rsidP="00980359">
      <w:pPr>
        <w:tabs>
          <w:tab w:val="left" w:pos="9356"/>
        </w:tabs>
        <w:spacing w:line="240" w:lineRule="auto"/>
        <w:rPr>
          <w:rFonts w:eastAsia="Times New Roman"/>
          <w:b/>
          <w:sz w:val="24"/>
          <w:szCs w:val="24"/>
          <w:lang w:eastAsia="hu-HU"/>
        </w:rPr>
      </w:pPr>
      <w:r>
        <w:rPr>
          <w:rFonts w:eastAsia="Times New Roman"/>
          <w:b/>
          <w:sz w:val="24"/>
          <w:szCs w:val="24"/>
          <w:lang w:eastAsia="hu-HU"/>
        </w:rPr>
        <w:t xml:space="preserve">Tisztelt </w:t>
      </w:r>
      <w:proofErr w:type="spellStart"/>
      <w:r>
        <w:rPr>
          <w:rFonts w:eastAsia="SimSun" w:cs="Mangal"/>
          <w:b/>
          <w:color w:val="000000"/>
          <w:kern w:val="2"/>
          <w:sz w:val="24"/>
          <w:szCs w:val="24"/>
          <w:lang w:eastAsia="hi-IN" w:bidi="hi-IN"/>
        </w:rPr>
        <w:t>Di-Fer</w:t>
      </w:r>
      <w:proofErr w:type="spellEnd"/>
      <w:r>
        <w:rPr>
          <w:rFonts w:eastAsia="SimSun" w:cs="Mangal"/>
          <w:b/>
          <w:color w:val="000000"/>
          <w:kern w:val="2"/>
          <w:sz w:val="24"/>
          <w:szCs w:val="24"/>
          <w:lang w:eastAsia="hi-IN" w:bidi="hi-IN"/>
        </w:rPr>
        <w:t xml:space="preserve"> </w:t>
      </w:r>
      <w:r>
        <w:rPr>
          <w:rFonts w:eastAsia="Times New Roman"/>
          <w:b/>
          <w:sz w:val="24"/>
          <w:szCs w:val="24"/>
          <w:lang w:eastAsia="hu-HU"/>
        </w:rPr>
        <w:t>Kft!</w:t>
      </w:r>
    </w:p>
    <w:p w14:paraId="760E2787" w14:textId="77777777" w:rsidR="002D3769" w:rsidRPr="00D81C6E" w:rsidRDefault="002D3769" w:rsidP="002D3769">
      <w:pPr>
        <w:tabs>
          <w:tab w:val="left" w:pos="9356"/>
        </w:tabs>
        <w:spacing w:line="240" w:lineRule="auto"/>
        <w:jc w:val="both"/>
        <w:rPr>
          <w:rFonts w:eastAsia="Times New Roman"/>
          <w:sz w:val="24"/>
          <w:szCs w:val="24"/>
          <w:lang w:eastAsia="hu-HU"/>
        </w:rPr>
      </w:pPr>
    </w:p>
    <w:p w14:paraId="180F650D" w14:textId="77777777" w:rsidR="002D3769" w:rsidRPr="00D81C6E" w:rsidRDefault="002D3769" w:rsidP="002D3769">
      <w:pPr>
        <w:tabs>
          <w:tab w:val="left" w:pos="9356"/>
        </w:tabs>
        <w:spacing w:line="360" w:lineRule="auto"/>
        <w:jc w:val="both"/>
        <w:rPr>
          <w:rFonts w:eastAsia="Times New Roman"/>
          <w:sz w:val="24"/>
          <w:szCs w:val="24"/>
          <w:lang w:eastAsia="hu-HU"/>
        </w:rPr>
      </w:pPr>
      <w:r w:rsidRPr="00D81C6E">
        <w:rPr>
          <w:rFonts w:eastAsia="Times New Roman"/>
          <w:sz w:val="24"/>
          <w:szCs w:val="24"/>
          <w:lang w:eastAsia="hu-HU"/>
        </w:rPr>
        <w:t>A Zemplén Térségi Katasztrófa és Polgári Védelmi Szövetség támogatást nyert el a „HUSKORUA ENI CBC 2014-2020” elnevezésű programban a „CODE VDIC – COMMON DEVELOPMENT OF VOLUNTEER DISASTER INTERVENTION CAPABILITY” című projekt megvalósítására (szerződésszám: HUSKROUA/1702/8.1/0035).</w:t>
      </w:r>
    </w:p>
    <w:p w14:paraId="380598F6" w14:textId="77777777" w:rsidR="002D3769" w:rsidRPr="00D81C6E" w:rsidRDefault="002D3769" w:rsidP="002D3769">
      <w:pPr>
        <w:tabs>
          <w:tab w:val="left" w:pos="9356"/>
        </w:tabs>
        <w:spacing w:line="360" w:lineRule="auto"/>
        <w:jc w:val="both"/>
        <w:rPr>
          <w:rFonts w:eastAsia="Times New Roman"/>
          <w:sz w:val="24"/>
          <w:szCs w:val="24"/>
          <w:lang w:eastAsia="hu-HU"/>
        </w:rPr>
      </w:pPr>
      <w:r w:rsidRPr="00D81C6E">
        <w:rPr>
          <w:rFonts w:eastAsia="Times New Roman"/>
          <w:sz w:val="24"/>
          <w:szCs w:val="24"/>
          <w:lang w:eastAsia="hu-HU"/>
        </w:rPr>
        <w:t>A projekt keretében 1 db</w:t>
      </w:r>
      <w:r w:rsidRPr="00D81C6E">
        <w:rPr>
          <w:rFonts w:eastAsia="Times New Roman"/>
          <w:b/>
          <w:color w:val="000000"/>
          <w:kern w:val="2"/>
          <w:sz w:val="24"/>
          <w:szCs w:val="24"/>
          <w:lang w:eastAsia="hi-IN" w:bidi="hi-IN"/>
        </w:rPr>
        <w:t xml:space="preserve"> </w:t>
      </w:r>
      <w:r w:rsidRPr="00D81C6E">
        <w:rPr>
          <w:rFonts w:eastAsia="Times New Roman"/>
          <w:bCs/>
          <w:color w:val="000000"/>
          <w:kern w:val="2"/>
          <w:sz w:val="24"/>
          <w:szCs w:val="24"/>
          <w:lang w:eastAsia="hi-IN" w:bidi="hi-IN"/>
        </w:rPr>
        <w:t xml:space="preserve">9 személyes mikrobusz gépjármű és </w:t>
      </w:r>
      <w:r w:rsidRPr="00D81C6E">
        <w:rPr>
          <w:rFonts w:eastAsia="Times New Roman"/>
          <w:sz w:val="24"/>
          <w:szCs w:val="24"/>
          <w:lang w:eastAsia="hu-HU"/>
        </w:rPr>
        <w:t>1 db</w:t>
      </w:r>
      <w:r w:rsidRPr="00D81C6E">
        <w:rPr>
          <w:rFonts w:eastAsia="Times New Roman"/>
          <w:b/>
          <w:color w:val="000000"/>
          <w:kern w:val="2"/>
          <w:sz w:val="24"/>
          <w:szCs w:val="24"/>
          <w:lang w:eastAsia="hi-IN" w:bidi="hi-IN"/>
        </w:rPr>
        <w:t xml:space="preserve"> </w:t>
      </w:r>
      <w:r w:rsidRPr="00D81C6E">
        <w:rPr>
          <w:rFonts w:eastAsia="Times New Roman"/>
          <w:sz w:val="24"/>
          <w:szCs w:val="24"/>
          <w:lang w:eastAsia="hu-HU"/>
        </w:rPr>
        <w:t>4x4 személygépjármű beszerzésének tekintetében ezúton kérünk Öntől árajánlatot a mellékelt ajánlatkérőben foglaltak szerint.</w:t>
      </w:r>
    </w:p>
    <w:p w14:paraId="145AF31D" w14:textId="3512D6DB" w:rsidR="002D3769" w:rsidRPr="00D81C6E" w:rsidRDefault="002D3769" w:rsidP="002D3769">
      <w:pPr>
        <w:tabs>
          <w:tab w:val="left" w:pos="9356"/>
        </w:tabs>
        <w:spacing w:line="240" w:lineRule="auto"/>
        <w:rPr>
          <w:rFonts w:eastAsia="Times New Roman"/>
          <w:sz w:val="24"/>
          <w:szCs w:val="24"/>
          <w:lang w:eastAsia="hu-HU"/>
        </w:rPr>
      </w:pPr>
      <w:r w:rsidRPr="00D81C6E">
        <w:rPr>
          <w:rFonts w:eastAsia="Times New Roman"/>
          <w:sz w:val="24"/>
          <w:szCs w:val="24"/>
          <w:lang w:eastAsia="hu-HU"/>
        </w:rPr>
        <w:t xml:space="preserve">Sátoraljaújhely, 2020. </w:t>
      </w:r>
      <w:r w:rsidR="00F7565F">
        <w:rPr>
          <w:rFonts w:eastAsia="Times New Roman"/>
          <w:sz w:val="24"/>
          <w:szCs w:val="24"/>
          <w:lang w:eastAsia="hu-HU"/>
        </w:rPr>
        <w:t>május 11</w:t>
      </w:r>
      <w:r w:rsidRPr="00D81C6E">
        <w:rPr>
          <w:rFonts w:eastAsia="Times New Roman"/>
          <w:sz w:val="24"/>
          <w:szCs w:val="24"/>
          <w:lang w:eastAsia="hu-HU"/>
        </w:rPr>
        <w:t>.</w:t>
      </w:r>
    </w:p>
    <w:p w14:paraId="002D4A06" w14:textId="7BDB3F36" w:rsidR="002D3769" w:rsidRPr="00D81C6E" w:rsidRDefault="002D3769" w:rsidP="002D3769">
      <w:pPr>
        <w:tabs>
          <w:tab w:val="left" w:pos="9356"/>
        </w:tabs>
        <w:spacing w:line="240" w:lineRule="auto"/>
        <w:rPr>
          <w:rFonts w:eastAsia="Times New Roman"/>
          <w:sz w:val="24"/>
          <w:szCs w:val="24"/>
          <w:lang w:eastAsia="hu-HU"/>
        </w:rPr>
      </w:pPr>
    </w:p>
    <w:p w14:paraId="647D7B47" w14:textId="41945F01" w:rsidR="002D3769" w:rsidRPr="00D81C6E" w:rsidRDefault="002D3769" w:rsidP="002D3769">
      <w:pPr>
        <w:tabs>
          <w:tab w:val="left" w:pos="9356"/>
        </w:tabs>
        <w:spacing w:line="240" w:lineRule="auto"/>
        <w:rPr>
          <w:rFonts w:eastAsia="Times New Roman"/>
          <w:sz w:val="24"/>
          <w:szCs w:val="24"/>
          <w:lang w:eastAsia="hu-HU"/>
        </w:rPr>
      </w:pPr>
    </w:p>
    <w:p w14:paraId="77FF86EA" w14:textId="08591D92" w:rsidR="00453F68" w:rsidRPr="00D81C6E" w:rsidRDefault="004E7D93" w:rsidP="004E7D93">
      <w:pPr>
        <w:tabs>
          <w:tab w:val="center" w:pos="6804"/>
          <w:tab w:val="left" w:pos="9356"/>
        </w:tabs>
        <w:spacing w:after="0" w:line="240" w:lineRule="auto"/>
        <w:contextualSpacing/>
        <w:rPr>
          <w:rFonts w:eastAsia="Times New Roman"/>
          <w:sz w:val="24"/>
          <w:szCs w:val="24"/>
          <w:lang w:eastAsia="hu-HU"/>
        </w:rPr>
      </w:pPr>
      <w:r w:rsidRPr="00D81C6E">
        <w:rPr>
          <w:rFonts w:eastAsia="Times New Roman"/>
          <w:sz w:val="24"/>
          <w:szCs w:val="24"/>
          <w:lang w:eastAsia="hu-HU"/>
        </w:rPr>
        <w:t xml:space="preserve">                                                                                                         </w:t>
      </w:r>
    </w:p>
    <w:p w14:paraId="44321104" w14:textId="1A6E36A4" w:rsidR="002D3769" w:rsidRPr="00D81C6E" w:rsidRDefault="00453F68" w:rsidP="004E7D93">
      <w:pPr>
        <w:tabs>
          <w:tab w:val="center" w:pos="6804"/>
          <w:tab w:val="left" w:pos="9356"/>
        </w:tabs>
        <w:spacing w:after="0" w:line="240" w:lineRule="auto"/>
        <w:contextualSpacing/>
        <w:rPr>
          <w:rFonts w:eastAsia="Times New Roman"/>
          <w:sz w:val="24"/>
          <w:szCs w:val="24"/>
          <w:lang w:eastAsia="hu-HU"/>
        </w:rPr>
      </w:pPr>
      <w:r w:rsidRPr="00D81C6E">
        <w:rPr>
          <w:rFonts w:eastAsia="Times New Roman"/>
          <w:sz w:val="24"/>
          <w:szCs w:val="24"/>
          <w:lang w:eastAsia="hu-HU"/>
        </w:rPr>
        <w:tab/>
      </w:r>
      <w:r w:rsidR="00961933" w:rsidRPr="00D81C6E">
        <w:rPr>
          <w:rFonts w:eastAsia="Times New Roman"/>
          <w:sz w:val="24"/>
          <w:szCs w:val="24"/>
          <w:lang w:eastAsia="hu-HU"/>
        </w:rPr>
        <w:tab/>
      </w:r>
      <w:r w:rsidR="004E7D93" w:rsidRPr="00D81C6E">
        <w:rPr>
          <w:rFonts w:eastAsia="Times New Roman"/>
          <w:sz w:val="24"/>
          <w:szCs w:val="24"/>
          <w:lang w:eastAsia="hu-HU"/>
        </w:rPr>
        <w:t xml:space="preserve"> </w:t>
      </w:r>
      <w:r w:rsidR="002D3769" w:rsidRPr="00D81C6E">
        <w:rPr>
          <w:rFonts w:eastAsia="Times New Roman"/>
          <w:sz w:val="24"/>
          <w:szCs w:val="24"/>
          <w:lang w:eastAsia="hu-HU"/>
        </w:rPr>
        <w:t>Tóth Zsolt</w:t>
      </w:r>
    </w:p>
    <w:p w14:paraId="7756C39A" w14:textId="64683292" w:rsidR="00941230" w:rsidRPr="00D81C6E" w:rsidRDefault="002D3769" w:rsidP="00941230">
      <w:pPr>
        <w:tabs>
          <w:tab w:val="left" w:pos="5954"/>
        </w:tabs>
        <w:spacing w:after="0" w:line="240" w:lineRule="auto"/>
        <w:rPr>
          <w:rFonts w:eastAsia="Times New Roman"/>
          <w:b/>
          <w:sz w:val="24"/>
          <w:szCs w:val="24"/>
          <w:lang w:eastAsia="hu-HU"/>
        </w:rPr>
      </w:pPr>
      <w:r w:rsidRPr="00D81C6E">
        <w:rPr>
          <w:rFonts w:eastAsia="Times New Roman"/>
          <w:sz w:val="24"/>
          <w:szCs w:val="24"/>
          <w:lang w:eastAsia="hu-HU"/>
        </w:rPr>
        <w:t xml:space="preserve">     </w:t>
      </w:r>
      <w:r w:rsidRPr="00D81C6E">
        <w:rPr>
          <w:rFonts w:eastAsia="Times New Roman"/>
          <w:sz w:val="24"/>
          <w:szCs w:val="24"/>
          <w:lang w:eastAsia="hu-HU"/>
        </w:rPr>
        <w:tab/>
      </w:r>
      <w:r w:rsidRPr="00D81C6E">
        <w:rPr>
          <w:rFonts w:eastAsia="Times New Roman"/>
          <w:sz w:val="24"/>
          <w:szCs w:val="24"/>
          <w:lang w:eastAsia="hu-HU"/>
        </w:rPr>
        <w:tab/>
        <w:t xml:space="preserve">  alelnök</w:t>
      </w:r>
    </w:p>
    <w:p w14:paraId="3EE240FF" w14:textId="3C01D091" w:rsidR="004E7D93" w:rsidRPr="00D81C6E" w:rsidRDefault="004E7D93" w:rsidP="00941230">
      <w:pPr>
        <w:tabs>
          <w:tab w:val="left" w:pos="5954"/>
        </w:tabs>
        <w:spacing w:after="0" w:line="240" w:lineRule="auto"/>
        <w:jc w:val="center"/>
        <w:rPr>
          <w:rFonts w:eastAsia="Times New Roman"/>
          <w:b/>
          <w:sz w:val="24"/>
          <w:szCs w:val="24"/>
          <w:lang w:eastAsia="hu-HU"/>
        </w:rPr>
      </w:pPr>
    </w:p>
    <w:p w14:paraId="151F6276" w14:textId="77777777" w:rsidR="00A70456" w:rsidRDefault="00A70456" w:rsidP="00D81C6E">
      <w:pPr>
        <w:tabs>
          <w:tab w:val="left" w:pos="5954"/>
        </w:tabs>
        <w:spacing w:after="0" w:line="240" w:lineRule="auto"/>
        <w:jc w:val="center"/>
        <w:rPr>
          <w:rFonts w:eastAsia="Times New Roman"/>
          <w:b/>
          <w:sz w:val="24"/>
          <w:szCs w:val="24"/>
          <w:lang w:eastAsia="hu-HU"/>
        </w:rPr>
      </w:pPr>
    </w:p>
    <w:p w14:paraId="59904C67" w14:textId="77777777" w:rsidR="00A70456" w:rsidRDefault="00A70456" w:rsidP="00D81C6E">
      <w:pPr>
        <w:tabs>
          <w:tab w:val="left" w:pos="5954"/>
        </w:tabs>
        <w:spacing w:after="0" w:line="240" w:lineRule="auto"/>
        <w:jc w:val="center"/>
        <w:rPr>
          <w:rFonts w:eastAsia="Times New Roman"/>
          <w:b/>
          <w:sz w:val="24"/>
          <w:szCs w:val="24"/>
          <w:lang w:eastAsia="hu-HU"/>
        </w:rPr>
      </w:pPr>
    </w:p>
    <w:p w14:paraId="42A63DF6" w14:textId="77777777" w:rsidR="00B2226F" w:rsidRDefault="00B2226F" w:rsidP="00B2226F">
      <w:pPr>
        <w:tabs>
          <w:tab w:val="left" w:pos="5954"/>
        </w:tabs>
        <w:spacing w:after="0" w:line="240" w:lineRule="auto"/>
        <w:jc w:val="center"/>
        <w:rPr>
          <w:rFonts w:eastAsia="Times New Roman"/>
          <w:b/>
          <w:sz w:val="24"/>
          <w:szCs w:val="24"/>
          <w:lang w:eastAsia="hu-HU"/>
        </w:rPr>
      </w:pPr>
      <w:r>
        <w:rPr>
          <w:rFonts w:eastAsia="Times New Roman"/>
          <w:b/>
          <w:sz w:val="24"/>
          <w:szCs w:val="24"/>
          <w:lang w:eastAsia="hu-HU"/>
        </w:rPr>
        <w:lastRenderedPageBreak/>
        <w:t>Árajánlatkérés</w:t>
      </w:r>
    </w:p>
    <w:p w14:paraId="7EA3ED2A" w14:textId="77777777" w:rsidR="00B2226F" w:rsidRDefault="00B2226F" w:rsidP="00B2226F">
      <w:pPr>
        <w:tabs>
          <w:tab w:val="left" w:pos="4678"/>
        </w:tabs>
        <w:spacing w:after="0" w:line="240" w:lineRule="auto"/>
        <w:rPr>
          <w:rFonts w:eastAsia="Times New Roman"/>
          <w:sz w:val="24"/>
          <w:szCs w:val="24"/>
          <w:lang w:eastAsia="hu-HU"/>
        </w:rPr>
      </w:pPr>
      <w:r>
        <w:rPr>
          <w:rFonts w:eastAsia="Times New Roman"/>
          <w:sz w:val="24"/>
          <w:szCs w:val="24"/>
          <w:lang w:eastAsia="hu-HU"/>
        </w:rPr>
        <w:tab/>
        <w:t xml:space="preserve">         </w:t>
      </w:r>
    </w:p>
    <w:p w14:paraId="71CE6C8D" w14:textId="77777777" w:rsidR="00B2226F" w:rsidRDefault="00B2226F" w:rsidP="00B2226F">
      <w:pPr>
        <w:numPr>
          <w:ilvl w:val="0"/>
          <w:numId w:val="25"/>
        </w:numPr>
        <w:suppressAutoHyphens w:val="0"/>
        <w:spacing w:after="0" w:line="240" w:lineRule="auto"/>
        <w:jc w:val="both"/>
        <w:textAlignment w:val="auto"/>
        <w:rPr>
          <w:rFonts w:eastAsia="Times New Roman"/>
          <w:b/>
          <w:sz w:val="24"/>
          <w:szCs w:val="24"/>
          <w:lang w:eastAsia="hu-HU"/>
        </w:rPr>
      </w:pPr>
      <w:r>
        <w:rPr>
          <w:rFonts w:eastAsia="Times New Roman"/>
          <w:b/>
          <w:sz w:val="24"/>
          <w:szCs w:val="24"/>
          <w:lang w:eastAsia="hu-HU"/>
        </w:rPr>
        <w:t>Ajánlatkérő adatai</w:t>
      </w:r>
    </w:p>
    <w:p w14:paraId="172746A6" w14:textId="77777777" w:rsidR="00B2226F" w:rsidRDefault="00B2226F" w:rsidP="00B2226F">
      <w:pPr>
        <w:spacing w:after="0" w:line="240" w:lineRule="auto"/>
        <w:ind w:left="720"/>
        <w:jc w:val="both"/>
        <w:rPr>
          <w:rFonts w:eastAsia="Times New Roman"/>
          <w:b/>
          <w:sz w:val="24"/>
          <w:szCs w:val="24"/>
          <w:lang w:eastAsia="hu-HU"/>
        </w:rPr>
      </w:pPr>
    </w:p>
    <w:p w14:paraId="58CE17A9" w14:textId="77777777" w:rsidR="00B2226F" w:rsidRDefault="00B2226F" w:rsidP="00B2226F">
      <w:pPr>
        <w:spacing w:after="0" w:line="240" w:lineRule="auto"/>
        <w:ind w:left="709"/>
        <w:jc w:val="both"/>
        <w:rPr>
          <w:rFonts w:eastAsia="Times New Roman"/>
          <w:sz w:val="24"/>
          <w:szCs w:val="24"/>
          <w:lang w:eastAsia="hu-HU"/>
        </w:rPr>
      </w:pPr>
      <w:r>
        <w:rPr>
          <w:rFonts w:eastAsia="Times New Roman"/>
          <w:sz w:val="24"/>
          <w:szCs w:val="24"/>
          <w:lang w:eastAsia="hu-HU"/>
        </w:rPr>
        <w:t xml:space="preserve">Név: </w:t>
      </w:r>
      <w:r>
        <w:rPr>
          <w:rFonts w:eastAsia="Times New Roman"/>
          <w:sz w:val="24"/>
          <w:szCs w:val="24"/>
          <w:lang w:eastAsia="hu-HU"/>
        </w:rPr>
        <w:tab/>
      </w:r>
      <w:r>
        <w:rPr>
          <w:rFonts w:eastAsia="Times New Roman"/>
          <w:sz w:val="24"/>
          <w:szCs w:val="24"/>
          <w:lang w:eastAsia="hu-HU"/>
        </w:rPr>
        <w:tab/>
        <w:t>Zemplén Térségi Katasztrófa és Polgári Védelmi Szövetség</w:t>
      </w:r>
    </w:p>
    <w:p w14:paraId="756E8190" w14:textId="77777777" w:rsidR="00B2226F" w:rsidRDefault="00B2226F" w:rsidP="00B2226F">
      <w:pPr>
        <w:spacing w:after="0" w:line="240" w:lineRule="auto"/>
        <w:ind w:left="709"/>
        <w:jc w:val="both"/>
        <w:rPr>
          <w:rFonts w:eastAsia="Times New Roman"/>
          <w:sz w:val="24"/>
          <w:szCs w:val="24"/>
          <w:lang w:eastAsia="hu-HU"/>
        </w:rPr>
      </w:pPr>
      <w:r>
        <w:rPr>
          <w:rFonts w:eastAsia="Times New Roman"/>
          <w:sz w:val="24"/>
          <w:szCs w:val="24"/>
          <w:lang w:eastAsia="hu-HU"/>
        </w:rPr>
        <w:t>Székhely:</w:t>
      </w:r>
      <w:r>
        <w:rPr>
          <w:rFonts w:eastAsia="Times New Roman"/>
          <w:sz w:val="24"/>
          <w:szCs w:val="24"/>
          <w:lang w:eastAsia="hu-HU"/>
        </w:rPr>
        <w:tab/>
        <w:t>3980 Sátoraljaújhely, Kossuth tér 5.</w:t>
      </w:r>
    </w:p>
    <w:p w14:paraId="2B6D62FB" w14:textId="77777777" w:rsidR="00B2226F" w:rsidRDefault="00B2226F" w:rsidP="00B2226F">
      <w:pPr>
        <w:spacing w:after="0" w:line="240" w:lineRule="auto"/>
        <w:ind w:left="709"/>
        <w:jc w:val="both"/>
        <w:rPr>
          <w:rFonts w:eastAsia="Times New Roman"/>
          <w:sz w:val="24"/>
          <w:szCs w:val="24"/>
          <w:lang w:eastAsia="hu-HU"/>
        </w:rPr>
      </w:pPr>
      <w:r>
        <w:rPr>
          <w:rFonts w:eastAsia="Times New Roman"/>
          <w:sz w:val="24"/>
          <w:szCs w:val="24"/>
          <w:lang w:eastAsia="hu-HU"/>
        </w:rPr>
        <w:t>Adószám:</w:t>
      </w:r>
      <w:r>
        <w:rPr>
          <w:rFonts w:eastAsia="Times New Roman"/>
          <w:sz w:val="24"/>
          <w:szCs w:val="24"/>
          <w:lang w:eastAsia="hu-HU"/>
        </w:rPr>
        <w:tab/>
        <w:t>18445523-1-05</w:t>
      </w:r>
    </w:p>
    <w:p w14:paraId="1E7AFFCB" w14:textId="77777777" w:rsidR="00B2226F" w:rsidRDefault="00B2226F" w:rsidP="00B2226F">
      <w:pPr>
        <w:spacing w:after="0" w:line="240" w:lineRule="auto"/>
        <w:ind w:left="709"/>
        <w:jc w:val="both"/>
        <w:rPr>
          <w:rFonts w:eastAsia="Times New Roman"/>
          <w:sz w:val="24"/>
          <w:szCs w:val="24"/>
          <w:lang w:eastAsia="hu-HU"/>
        </w:rPr>
      </w:pPr>
      <w:r>
        <w:rPr>
          <w:rFonts w:eastAsia="Times New Roman"/>
          <w:sz w:val="24"/>
          <w:szCs w:val="24"/>
          <w:lang w:eastAsia="hu-HU"/>
        </w:rPr>
        <w:t>Képviselő:</w:t>
      </w:r>
      <w:r>
        <w:rPr>
          <w:rFonts w:eastAsia="Times New Roman"/>
          <w:sz w:val="24"/>
          <w:szCs w:val="24"/>
          <w:lang w:eastAsia="hu-HU"/>
        </w:rPr>
        <w:tab/>
        <w:t>Tóth Zsolt</w:t>
      </w:r>
      <w:r>
        <w:rPr>
          <w:rFonts w:eastAsia="Times New Roman"/>
          <w:bCs/>
          <w:sz w:val="24"/>
          <w:szCs w:val="24"/>
          <w:lang w:eastAsia="hu-HU"/>
        </w:rPr>
        <w:t xml:space="preserve"> alelnök</w:t>
      </w:r>
      <w:r>
        <w:rPr>
          <w:rFonts w:eastAsia="Times New Roman"/>
          <w:sz w:val="24"/>
          <w:szCs w:val="24"/>
          <w:lang w:eastAsia="hu-HU"/>
        </w:rPr>
        <w:t xml:space="preserve"> </w:t>
      </w:r>
    </w:p>
    <w:p w14:paraId="6FB3C298" w14:textId="77777777" w:rsidR="00B2226F" w:rsidRDefault="00B2226F" w:rsidP="00B2226F">
      <w:pPr>
        <w:spacing w:after="0" w:line="240" w:lineRule="auto"/>
        <w:ind w:left="709"/>
        <w:jc w:val="both"/>
        <w:rPr>
          <w:rFonts w:eastAsia="Times New Roman"/>
          <w:sz w:val="24"/>
          <w:szCs w:val="24"/>
          <w:lang w:eastAsia="hu-HU"/>
        </w:rPr>
      </w:pPr>
      <w:r>
        <w:rPr>
          <w:rFonts w:eastAsia="Times New Roman"/>
          <w:sz w:val="24"/>
          <w:szCs w:val="24"/>
          <w:lang w:eastAsia="hu-HU"/>
        </w:rPr>
        <w:t xml:space="preserve">Tel.: </w:t>
      </w:r>
      <w:r>
        <w:rPr>
          <w:rFonts w:eastAsia="Times New Roman"/>
          <w:sz w:val="24"/>
          <w:szCs w:val="24"/>
          <w:lang w:eastAsia="hu-HU"/>
        </w:rPr>
        <w:tab/>
      </w:r>
      <w:r>
        <w:rPr>
          <w:rFonts w:eastAsia="Times New Roman"/>
          <w:sz w:val="24"/>
          <w:szCs w:val="24"/>
          <w:lang w:eastAsia="hu-HU"/>
        </w:rPr>
        <w:tab/>
        <w:t>+36 70 362 7670</w:t>
      </w:r>
    </w:p>
    <w:p w14:paraId="5E3D35BB" w14:textId="77777777" w:rsidR="00B2226F" w:rsidRDefault="00B2226F" w:rsidP="00B2226F">
      <w:pPr>
        <w:spacing w:after="0" w:line="240" w:lineRule="auto"/>
        <w:ind w:left="709"/>
        <w:jc w:val="both"/>
        <w:rPr>
          <w:rFonts w:eastAsia="Times New Roman"/>
          <w:sz w:val="24"/>
          <w:szCs w:val="24"/>
          <w:lang w:eastAsia="hu-HU"/>
        </w:rPr>
      </w:pPr>
      <w:r>
        <w:rPr>
          <w:rFonts w:eastAsia="Times New Roman"/>
          <w:sz w:val="24"/>
          <w:szCs w:val="24"/>
          <w:lang w:eastAsia="hu-HU"/>
        </w:rPr>
        <w:t>E-mail:</w:t>
      </w:r>
      <w:r>
        <w:rPr>
          <w:rFonts w:eastAsia="Times New Roman"/>
          <w:sz w:val="24"/>
          <w:szCs w:val="24"/>
          <w:lang w:eastAsia="hu-HU"/>
        </w:rPr>
        <w:tab/>
      </w:r>
      <w:r>
        <w:rPr>
          <w:rFonts w:eastAsia="SimSun" w:cs="Mangal"/>
          <w:bCs/>
          <w:color w:val="000000"/>
          <w:kern w:val="2"/>
          <w:sz w:val="24"/>
          <w:szCs w:val="24"/>
          <w:lang w:eastAsia="hi-IN" w:bidi="hi-IN"/>
        </w:rPr>
        <w:t>codevdic@gmail.com</w:t>
      </w:r>
    </w:p>
    <w:p w14:paraId="6D433227" w14:textId="77777777" w:rsidR="00B2226F" w:rsidRDefault="00B2226F" w:rsidP="00B2226F">
      <w:pPr>
        <w:spacing w:after="0" w:line="240" w:lineRule="auto"/>
        <w:jc w:val="both"/>
        <w:rPr>
          <w:rFonts w:eastAsia="Times New Roman"/>
          <w:sz w:val="24"/>
          <w:szCs w:val="24"/>
          <w:lang w:eastAsia="hu-HU"/>
        </w:rPr>
      </w:pPr>
    </w:p>
    <w:p w14:paraId="45E7FF99" w14:textId="77777777" w:rsidR="00B2226F" w:rsidRDefault="00B2226F" w:rsidP="00B2226F">
      <w:pPr>
        <w:widowControl w:val="0"/>
        <w:numPr>
          <w:ilvl w:val="0"/>
          <w:numId w:val="25"/>
        </w:numPr>
        <w:spacing w:after="0" w:line="240" w:lineRule="auto"/>
        <w:jc w:val="both"/>
        <w:textAlignment w:val="auto"/>
        <w:rPr>
          <w:rFonts w:eastAsia="SimSun"/>
          <w:b/>
          <w:kern w:val="2"/>
          <w:sz w:val="24"/>
          <w:szCs w:val="24"/>
          <w:lang w:eastAsia="hi-IN" w:bidi="hi-IN"/>
        </w:rPr>
      </w:pPr>
      <w:r>
        <w:rPr>
          <w:rFonts w:eastAsia="SimSun"/>
          <w:b/>
          <w:kern w:val="2"/>
          <w:sz w:val="24"/>
          <w:szCs w:val="24"/>
          <w:lang w:eastAsia="hi-IN" w:bidi="hi-IN"/>
        </w:rPr>
        <w:t>Előzmény</w:t>
      </w:r>
    </w:p>
    <w:p w14:paraId="70456D1E" w14:textId="77777777" w:rsidR="00B2226F" w:rsidRDefault="00B2226F" w:rsidP="00B2226F">
      <w:pPr>
        <w:widowControl w:val="0"/>
        <w:spacing w:after="0" w:line="240" w:lineRule="auto"/>
        <w:ind w:left="720"/>
        <w:jc w:val="both"/>
        <w:rPr>
          <w:rFonts w:eastAsia="SimSun"/>
          <w:b/>
          <w:kern w:val="2"/>
          <w:sz w:val="24"/>
          <w:szCs w:val="24"/>
          <w:lang w:eastAsia="hi-IN" w:bidi="hi-IN"/>
        </w:rPr>
      </w:pPr>
      <w:r>
        <w:rPr>
          <w:rFonts w:eastAsia="Times New Roman"/>
          <w:sz w:val="24"/>
          <w:szCs w:val="24"/>
          <w:lang w:eastAsia="hu-HU"/>
        </w:rPr>
        <w:t xml:space="preserve">A Zemplén Térségi Katasztrófa és Polgári Védelmi Szövetség </w:t>
      </w:r>
      <w:bookmarkStart w:id="0" w:name="_Hlk27132867"/>
      <w:r>
        <w:rPr>
          <w:rFonts w:eastAsia="Times New Roman"/>
          <w:b/>
          <w:bCs/>
          <w:i/>
          <w:iCs/>
          <w:sz w:val="24"/>
          <w:szCs w:val="24"/>
          <w:lang w:eastAsia="hu-HU"/>
        </w:rPr>
        <w:t>HUSKROUA/1702/8.1/0035</w:t>
      </w:r>
      <w:r>
        <w:rPr>
          <w:rFonts w:eastAsia="Times New Roman"/>
          <w:sz w:val="24"/>
          <w:szCs w:val="24"/>
          <w:lang w:eastAsia="hu-HU"/>
        </w:rPr>
        <w:t xml:space="preserve"> pályázati azonosítószámmal támogatást nyert „</w:t>
      </w:r>
      <w:r>
        <w:rPr>
          <w:rFonts w:eastAsia="Times New Roman"/>
          <w:b/>
          <w:bCs/>
          <w:i/>
          <w:iCs/>
          <w:sz w:val="24"/>
          <w:szCs w:val="24"/>
          <w:lang w:eastAsia="hu-HU"/>
        </w:rPr>
        <w:t xml:space="preserve">CODE VDIC – </w:t>
      </w:r>
      <w:proofErr w:type="spellStart"/>
      <w:r>
        <w:rPr>
          <w:rFonts w:eastAsia="Times New Roman"/>
          <w:b/>
          <w:bCs/>
          <w:i/>
          <w:iCs/>
          <w:sz w:val="24"/>
          <w:szCs w:val="24"/>
          <w:lang w:eastAsia="hu-HU"/>
        </w:rPr>
        <w:t>Common</w:t>
      </w:r>
      <w:proofErr w:type="spellEnd"/>
      <w:r>
        <w:rPr>
          <w:rFonts w:eastAsia="Times New Roman"/>
          <w:b/>
          <w:bCs/>
          <w:i/>
          <w:iCs/>
          <w:sz w:val="24"/>
          <w:szCs w:val="24"/>
          <w:lang w:eastAsia="hu-HU"/>
        </w:rPr>
        <w:t xml:space="preserve"> </w:t>
      </w:r>
      <w:proofErr w:type="spellStart"/>
      <w:r>
        <w:rPr>
          <w:rFonts w:eastAsia="Times New Roman"/>
          <w:b/>
          <w:bCs/>
          <w:i/>
          <w:iCs/>
          <w:sz w:val="24"/>
          <w:szCs w:val="24"/>
          <w:lang w:eastAsia="hu-HU"/>
        </w:rPr>
        <w:t>Development</w:t>
      </w:r>
      <w:proofErr w:type="spellEnd"/>
      <w:r>
        <w:rPr>
          <w:rFonts w:eastAsia="Times New Roman"/>
          <w:b/>
          <w:bCs/>
          <w:i/>
          <w:iCs/>
          <w:sz w:val="24"/>
          <w:szCs w:val="24"/>
          <w:lang w:eastAsia="hu-HU"/>
        </w:rPr>
        <w:t xml:space="preserve"> of </w:t>
      </w:r>
      <w:proofErr w:type="spellStart"/>
      <w:r>
        <w:rPr>
          <w:rFonts w:eastAsia="Times New Roman"/>
          <w:b/>
          <w:bCs/>
          <w:i/>
          <w:iCs/>
          <w:sz w:val="24"/>
          <w:szCs w:val="24"/>
          <w:lang w:eastAsia="hu-HU"/>
        </w:rPr>
        <w:t>Volunteer</w:t>
      </w:r>
      <w:proofErr w:type="spellEnd"/>
      <w:r>
        <w:rPr>
          <w:rFonts w:eastAsia="Times New Roman"/>
          <w:b/>
          <w:bCs/>
          <w:i/>
          <w:iCs/>
          <w:sz w:val="24"/>
          <w:szCs w:val="24"/>
          <w:lang w:eastAsia="hu-HU"/>
        </w:rPr>
        <w:t xml:space="preserve"> </w:t>
      </w:r>
      <w:proofErr w:type="spellStart"/>
      <w:r>
        <w:rPr>
          <w:rFonts w:eastAsia="Times New Roman"/>
          <w:b/>
          <w:bCs/>
          <w:i/>
          <w:iCs/>
          <w:sz w:val="24"/>
          <w:szCs w:val="24"/>
          <w:lang w:eastAsia="hu-HU"/>
        </w:rPr>
        <w:t>Disaster</w:t>
      </w:r>
      <w:proofErr w:type="spellEnd"/>
      <w:r>
        <w:rPr>
          <w:rFonts w:eastAsia="Times New Roman"/>
          <w:b/>
          <w:bCs/>
          <w:i/>
          <w:iCs/>
          <w:sz w:val="24"/>
          <w:szCs w:val="24"/>
          <w:lang w:eastAsia="hu-HU"/>
        </w:rPr>
        <w:t xml:space="preserve"> </w:t>
      </w:r>
      <w:proofErr w:type="spellStart"/>
      <w:r>
        <w:rPr>
          <w:rFonts w:eastAsia="Times New Roman"/>
          <w:b/>
          <w:bCs/>
          <w:i/>
          <w:iCs/>
          <w:sz w:val="24"/>
          <w:szCs w:val="24"/>
          <w:lang w:eastAsia="hu-HU"/>
        </w:rPr>
        <w:t>Intervention</w:t>
      </w:r>
      <w:proofErr w:type="spellEnd"/>
      <w:r>
        <w:rPr>
          <w:rFonts w:eastAsia="Times New Roman"/>
          <w:b/>
          <w:bCs/>
          <w:i/>
          <w:iCs/>
          <w:sz w:val="24"/>
          <w:szCs w:val="24"/>
          <w:lang w:eastAsia="hu-HU"/>
        </w:rPr>
        <w:t xml:space="preserve"> </w:t>
      </w:r>
      <w:proofErr w:type="spellStart"/>
      <w:r>
        <w:rPr>
          <w:rFonts w:eastAsia="Times New Roman"/>
          <w:b/>
          <w:bCs/>
          <w:i/>
          <w:iCs/>
          <w:sz w:val="24"/>
          <w:szCs w:val="24"/>
          <w:lang w:eastAsia="hu-HU"/>
        </w:rPr>
        <w:t>Capability</w:t>
      </w:r>
      <w:proofErr w:type="spellEnd"/>
      <w:r>
        <w:rPr>
          <w:rFonts w:eastAsia="Times New Roman"/>
          <w:sz w:val="24"/>
          <w:szCs w:val="24"/>
          <w:lang w:eastAsia="hu-HU"/>
        </w:rPr>
        <w:t>” címmel</w:t>
      </w:r>
      <w:bookmarkEnd w:id="0"/>
      <w:r>
        <w:rPr>
          <w:rFonts w:eastAsia="Times New Roman"/>
          <w:sz w:val="24"/>
          <w:szCs w:val="24"/>
          <w:lang w:eastAsia="hu-HU"/>
        </w:rPr>
        <w:t>.</w:t>
      </w:r>
      <w:r>
        <w:rPr>
          <w:rFonts w:eastAsia="SimSun"/>
          <w:b/>
          <w:kern w:val="2"/>
          <w:sz w:val="24"/>
          <w:szCs w:val="24"/>
          <w:lang w:eastAsia="hi-IN" w:bidi="hi-IN"/>
        </w:rPr>
        <w:t xml:space="preserve"> </w:t>
      </w:r>
    </w:p>
    <w:p w14:paraId="3277FE40" w14:textId="77777777" w:rsidR="00B2226F" w:rsidRDefault="00B2226F" w:rsidP="00B2226F">
      <w:pPr>
        <w:widowControl w:val="0"/>
        <w:spacing w:after="0" w:line="240" w:lineRule="auto"/>
        <w:ind w:left="720"/>
        <w:jc w:val="both"/>
        <w:rPr>
          <w:rFonts w:eastAsia="SimSun"/>
          <w:b/>
          <w:kern w:val="2"/>
          <w:sz w:val="24"/>
          <w:szCs w:val="24"/>
          <w:lang w:eastAsia="hi-IN" w:bidi="hi-IN"/>
        </w:rPr>
      </w:pPr>
    </w:p>
    <w:p w14:paraId="4061BBE2" w14:textId="77777777" w:rsidR="00B2226F" w:rsidRDefault="00B2226F" w:rsidP="00B2226F">
      <w:pPr>
        <w:widowControl w:val="0"/>
        <w:numPr>
          <w:ilvl w:val="0"/>
          <w:numId w:val="25"/>
        </w:numPr>
        <w:spacing w:after="0" w:line="240" w:lineRule="auto"/>
        <w:jc w:val="both"/>
        <w:textAlignment w:val="auto"/>
        <w:rPr>
          <w:rFonts w:eastAsia="SimSun"/>
          <w:b/>
          <w:kern w:val="2"/>
          <w:sz w:val="24"/>
          <w:szCs w:val="24"/>
          <w:lang w:eastAsia="hi-IN" w:bidi="hi-IN"/>
        </w:rPr>
      </w:pPr>
      <w:r>
        <w:rPr>
          <w:rFonts w:eastAsia="SimSun"/>
          <w:b/>
          <w:kern w:val="2"/>
          <w:sz w:val="24"/>
          <w:szCs w:val="24"/>
          <w:lang w:eastAsia="hi-IN" w:bidi="hi-IN"/>
        </w:rPr>
        <w:t>Az ajánlatkérés tárgya (feladat meghatározása)</w:t>
      </w:r>
    </w:p>
    <w:p w14:paraId="0071B6C1" w14:textId="77777777" w:rsidR="00B2226F" w:rsidRDefault="00B2226F" w:rsidP="00B2226F">
      <w:pPr>
        <w:widowControl w:val="0"/>
        <w:spacing w:after="0" w:line="240" w:lineRule="auto"/>
        <w:ind w:left="720"/>
        <w:jc w:val="both"/>
        <w:rPr>
          <w:rFonts w:eastAsia="Times New Roman"/>
          <w:b/>
          <w:i/>
          <w:iCs/>
          <w:color w:val="000000"/>
          <w:kern w:val="2"/>
          <w:sz w:val="24"/>
          <w:szCs w:val="24"/>
          <w:lang w:eastAsia="hi-IN" w:bidi="hi-IN"/>
        </w:rPr>
      </w:pPr>
      <w:r>
        <w:rPr>
          <w:rFonts w:eastAsia="Times New Roman"/>
          <w:sz w:val="24"/>
          <w:szCs w:val="24"/>
          <w:lang w:eastAsia="hu-HU"/>
        </w:rPr>
        <w:t>Fent megjelölt projekt keretében</w:t>
      </w:r>
      <w:r>
        <w:rPr>
          <w:rFonts w:eastAsia="Times New Roman"/>
          <w:b/>
          <w:color w:val="000000"/>
          <w:kern w:val="2"/>
          <w:sz w:val="24"/>
          <w:szCs w:val="24"/>
          <w:lang w:eastAsia="hi-IN" w:bidi="hi-IN"/>
        </w:rPr>
        <w:t xml:space="preserve"> </w:t>
      </w:r>
      <w:r>
        <w:rPr>
          <w:rFonts w:eastAsia="Times New Roman"/>
          <w:b/>
          <w:color w:val="000000"/>
          <w:kern w:val="2"/>
          <w:sz w:val="24"/>
          <w:szCs w:val="24"/>
          <w:u w:val="single"/>
          <w:lang w:eastAsia="hi-IN" w:bidi="hi-IN"/>
        </w:rPr>
        <w:t>új gépjármű</w:t>
      </w:r>
      <w:r>
        <w:rPr>
          <w:rFonts w:eastAsia="Times New Roman"/>
          <w:bCs/>
          <w:color w:val="000000"/>
          <w:kern w:val="2"/>
          <w:sz w:val="24"/>
          <w:szCs w:val="24"/>
          <w:lang w:eastAsia="hi-IN" w:bidi="hi-IN"/>
        </w:rPr>
        <w:t xml:space="preserve"> leszállítása, az alábbiakban részletezett </w:t>
      </w:r>
      <w:r>
        <w:rPr>
          <w:rFonts w:eastAsia="Times New Roman"/>
          <w:b/>
          <w:i/>
          <w:iCs/>
          <w:color w:val="000000"/>
          <w:kern w:val="2"/>
          <w:sz w:val="24"/>
          <w:szCs w:val="24"/>
          <w:lang w:eastAsia="hi-IN" w:bidi="hi-IN"/>
        </w:rPr>
        <w:t>minimum követelmények alapján:</w:t>
      </w:r>
    </w:p>
    <w:p w14:paraId="257CC1F0" w14:textId="77777777" w:rsidR="00B2226F" w:rsidRDefault="00B2226F" w:rsidP="00B2226F">
      <w:pPr>
        <w:widowControl w:val="0"/>
        <w:spacing w:after="0" w:line="240" w:lineRule="auto"/>
        <w:ind w:left="720"/>
        <w:jc w:val="both"/>
        <w:rPr>
          <w:rFonts w:eastAsia="Times New Roman"/>
          <w:bCs/>
          <w:i/>
          <w:iCs/>
          <w:color w:val="000000"/>
          <w:kern w:val="2"/>
          <w:sz w:val="24"/>
          <w:szCs w:val="24"/>
          <w:lang w:eastAsia="hi-IN" w:bidi="hi-IN"/>
        </w:rPr>
      </w:pPr>
      <w:r>
        <w:rPr>
          <w:rFonts w:eastAsia="Times New Roman"/>
          <w:bCs/>
          <w:i/>
          <w:iCs/>
          <w:color w:val="000000"/>
          <w:kern w:val="2"/>
          <w:sz w:val="24"/>
          <w:szCs w:val="24"/>
          <w:lang w:eastAsia="hi-IN" w:bidi="hi-IN"/>
        </w:rPr>
        <w:t xml:space="preserve">(Új </w:t>
      </w:r>
      <w:r>
        <w:rPr>
          <w:i/>
          <w:sz w:val="24"/>
          <w:szCs w:val="24"/>
        </w:rPr>
        <w:t>gépjárműnek tekintjük legkorábban 2019-ben már forgalomba helyezett, de 250 km-t meg nem haladó kilométert megtett gépjárműveket is</w:t>
      </w:r>
      <w:r>
        <w:rPr>
          <w:sz w:val="24"/>
          <w:szCs w:val="24"/>
        </w:rPr>
        <w:t>.)</w:t>
      </w:r>
    </w:p>
    <w:p w14:paraId="3E28D407" w14:textId="77777777" w:rsidR="00B2226F" w:rsidRDefault="00B2226F" w:rsidP="00B2226F">
      <w:pPr>
        <w:widowControl w:val="0"/>
        <w:spacing w:after="0" w:line="240" w:lineRule="auto"/>
        <w:jc w:val="both"/>
        <w:rPr>
          <w:rFonts w:eastAsia="Times New Roman"/>
          <w:b/>
          <w:bCs/>
          <w:color w:val="000000"/>
          <w:kern w:val="2"/>
          <w:sz w:val="24"/>
          <w:szCs w:val="24"/>
          <w:u w:val="single"/>
          <w:lang w:eastAsia="hi-IN" w:bidi="hi-IN"/>
        </w:rPr>
      </w:pPr>
    </w:p>
    <w:p w14:paraId="3F5AEC98" w14:textId="77777777" w:rsidR="00B2226F" w:rsidRDefault="00B2226F" w:rsidP="00B2226F">
      <w:pPr>
        <w:widowControl w:val="0"/>
        <w:spacing w:after="0" w:line="240" w:lineRule="auto"/>
        <w:ind w:firstLine="708"/>
        <w:jc w:val="both"/>
        <w:rPr>
          <w:rFonts w:eastAsia="Times New Roman"/>
          <w:b/>
          <w:i/>
          <w:iCs/>
          <w:color w:val="000000"/>
          <w:kern w:val="2"/>
          <w:sz w:val="24"/>
          <w:szCs w:val="24"/>
          <w:u w:val="single"/>
          <w:lang w:eastAsia="hi-IN" w:bidi="hi-IN"/>
        </w:rPr>
      </w:pPr>
      <w:r>
        <w:rPr>
          <w:rFonts w:eastAsia="Times New Roman"/>
          <w:b/>
          <w:bCs/>
          <w:kern w:val="2"/>
          <w:sz w:val="24"/>
          <w:szCs w:val="24"/>
          <w:lang w:eastAsia="hi-IN" w:bidi="hi-IN"/>
        </w:rPr>
        <w:t xml:space="preserve">3.1 </w:t>
      </w:r>
      <w:r>
        <w:rPr>
          <w:rFonts w:eastAsia="Times New Roman"/>
          <w:b/>
          <w:bCs/>
          <w:color w:val="000000"/>
          <w:kern w:val="2"/>
          <w:sz w:val="24"/>
          <w:szCs w:val="24"/>
          <w:u w:val="single"/>
          <w:lang w:eastAsia="hi-IN" w:bidi="hi-IN"/>
        </w:rPr>
        <w:t>9 személyes mikrobusz gépjármű</w:t>
      </w:r>
    </w:p>
    <w:p w14:paraId="1E334F80" w14:textId="77777777" w:rsidR="00B2226F" w:rsidRDefault="00B2226F" w:rsidP="00B2226F">
      <w:pPr>
        <w:widowControl w:val="0"/>
        <w:spacing w:after="0" w:line="240" w:lineRule="auto"/>
        <w:jc w:val="both"/>
        <w:rPr>
          <w:rFonts w:eastAsia="Times New Roman"/>
          <w:sz w:val="24"/>
          <w:szCs w:val="24"/>
          <w:lang w:eastAsia="hu-HU"/>
        </w:rPr>
      </w:pPr>
    </w:p>
    <w:tbl>
      <w:tblPr>
        <w:tblStyle w:val="Rcsostblzat"/>
        <w:tblW w:w="0" w:type="auto"/>
        <w:tblLook w:val="04A0" w:firstRow="1" w:lastRow="0" w:firstColumn="1" w:lastColumn="0" w:noHBand="0" w:noVBand="1"/>
      </w:tblPr>
      <w:tblGrid>
        <w:gridCol w:w="4531"/>
        <w:gridCol w:w="4531"/>
      </w:tblGrid>
      <w:tr w:rsidR="004058C4" w14:paraId="647F75DC" w14:textId="77777777" w:rsidTr="00D7246F">
        <w:tc>
          <w:tcPr>
            <w:tcW w:w="4531" w:type="dxa"/>
            <w:vAlign w:val="center"/>
          </w:tcPr>
          <w:p w14:paraId="7DFD1A53" w14:textId="17CF6BE8" w:rsidR="004058C4" w:rsidRPr="004058C4" w:rsidRDefault="004058C4" w:rsidP="004058C4">
            <w:pPr>
              <w:pStyle w:val="Default"/>
              <w:jc w:val="center"/>
              <w:rPr>
                <w:rFonts w:ascii="Verdana" w:hAnsi="Verdana"/>
                <w:b/>
                <w:color w:val="FF0000"/>
              </w:rPr>
            </w:pPr>
            <w:r w:rsidRPr="004058C4">
              <w:rPr>
                <w:rFonts w:ascii="Verdana" w:hAnsi="Verdana"/>
                <w:b/>
                <w:color w:val="auto"/>
              </w:rPr>
              <w:t xml:space="preserve">Technikai </w:t>
            </w:r>
            <w:bookmarkStart w:id="1" w:name="_GoBack"/>
            <w:bookmarkEnd w:id="1"/>
            <w:r w:rsidRPr="004058C4">
              <w:rPr>
                <w:rFonts w:ascii="Verdana" w:hAnsi="Verdana"/>
                <w:b/>
                <w:color w:val="auto"/>
              </w:rPr>
              <w:t>paraméterek</w:t>
            </w:r>
          </w:p>
        </w:tc>
        <w:tc>
          <w:tcPr>
            <w:tcW w:w="4531" w:type="dxa"/>
          </w:tcPr>
          <w:p w14:paraId="3F7104B8"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zárt fülkés személygépjármű (87.03 vámtarifaszám)</w:t>
            </w:r>
          </w:p>
          <w:p w14:paraId="6DCECACD"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meghajtás: diesel</w:t>
            </w:r>
          </w:p>
          <w:p w14:paraId="31471103"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Magyarországon forgalomba helyezett 2019-2020 évben</w:t>
            </w:r>
          </w:p>
          <w:p w14:paraId="0E64615B"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megtett km: maximum 250 km</w:t>
            </w:r>
          </w:p>
          <w:p w14:paraId="3BF79B8D"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márkaszerviz Magyarországon biztosított minimum 6 helyen</w:t>
            </w:r>
          </w:p>
          <w:p w14:paraId="2517529B"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sérülésmentes állapot</w:t>
            </w:r>
          </w:p>
          <w:p w14:paraId="0AC8CABF"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 xml:space="preserve">garancia 2+3 év vagy maximum 100 000 km-ig </w:t>
            </w:r>
          </w:p>
          <w:p w14:paraId="5416AAF9"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teljes hossz: minimum 4960 mm - maximum 5315 mm</w:t>
            </w:r>
          </w:p>
          <w:p w14:paraId="04A9E508"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lastRenderedPageBreak/>
              <w:t>teljes magasság: maximum 1950 mm</w:t>
            </w:r>
          </w:p>
          <w:p w14:paraId="04C41DD4"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tengelytávolság: minimum 3100 mm - maximum 3280 mm</w:t>
            </w:r>
          </w:p>
          <w:p w14:paraId="72B91126" w14:textId="4ABB3902" w:rsidR="004058C4" w:rsidRPr="004058C4" w:rsidRDefault="004058C4" w:rsidP="004058C4">
            <w:pPr>
              <w:pStyle w:val="Default"/>
              <w:numPr>
                <w:ilvl w:val="0"/>
                <w:numId w:val="42"/>
              </w:numPr>
              <w:rPr>
                <w:rFonts w:ascii="Verdana" w:hAnsi="Verdana"/>
                <w:color w:val="auto"/>
              </w:rPr>
            </w:pPr>
            <w:r>
              <w:rPr>
                <w:rFonts w:ascii="Verdana" w:hAnsi="Verdana"/>
                <w:color w:val="auto"/>
              </w:rPr>
              <w:t>t</w:t>
            </w:r>
            <w:r w:rsidRPr="004058C4">
              <w:rPr>
                <w:rFonts w:ascii="Verdana" w:hAnsi="Verdana"/>
                <w:color w:val="auto"/>
              </w:rPr>
              <w:t xml:space="preserve">eljesítmény: minimum 1400 </w:t>
            </w:r>
            <w:proofErr w:type="spellStart"/>
            <w:r w:rsidRPr="004058C4">
              <w:rPr>
                <w:rFonts w:ascii="Verdana" w:hAnsi="Verdana"/>
                <w:color w:val="auto"/>
              </w:rPr>
              <w:t>ccm</w:t>
            </w:r>
            <w:proofErr w:type="spellEnd"/>
            <w:r w:rsidRPr="004058C4">
              <w:rPr>
                <w:rFonts w:ascii="Verdana" w:hAnsi="Verdana"/>
                <w:color w:val="auto"/>
              </w:rPr>
              <w:t xml:space="preserve"> - maximum 2400 </w:t>
            </w:r>
            <w:proofErr w:type="spellStart"/>
            <w:r w:rsidRPr="004058C4">
              <w:rPr>
                <w:rFonts w:ascii="Verdana" w:hAnsi="Verdana"/>
                <w:color w:val="auto"/>
              </w:rPr>
              <w:t>ccm</w:t>
            </w:r>
            <w:proofErr w:type="spellEnd"/>
          </w:p>
          <w:p w14:paraId="40D3D56B" w14:textId="77777777" w:rsidR="004058C4" w:rsidRPr="004058C4" w:rsidRDefault="004058C4" w:rsidP="004058C4">
            <w:pPr>
              <w:pStyle w:val="Default"/>
              <w:numPr>
                <w:ilvl w:val="0"/>
                <w:numId w:val="42"/>
              </w:numPr>
              <w:rPr>
                <w:rFonts w:ascii="Verdana" w:hAnsi="Verdana"/>
                <w:color w:val="auto"/>
              </w:rPr>
            </w:pPr>
            <w:r w:rsidRPr="004058C4">
              <w:rPr>
                <w:rFonts w:ascii="Verdana" w:hAnsi="Verdana"/>
                <w:color w:val="auto"/>
              </w:rPr>
              <w:t>sebességváltó: kézi vagy automata</w:t>
            </w:r>
          </w:p>
          <w:p w14:paraId="71E7CBB9" w14:textId="19AF3208" w:rsidR="004058C4" w:rsidRDefault="004058C4" w:rsidP="004058C4">
            <w:pPr>
              <w:pStyle w:val="Default"/>
              <w:numPr>
                <w:ilvl w:val="0"/>
                <w:numId w:val="42"/>
              </w:numPr>
              <w:rPr>
                <w:rFonts w:ascii="Verdana" w:hAnsi="Verdana"/>
                <w:color w:val="FF0000"/>
              </w:rPr>
            </w:pPr>
            <w:r w:rsidRPr="004058C4">
              <w:rPr>
                <w:rFonts w:ascii="Verdana" w:hAnsi="Verdana"/>
                <w:color w:val="auto"/>
              </w:rPr>
              <w:t>CO2 kibocsátás:150-190g/km</w:t>
            </w:r>
          </w:p>
        </w:tc>
      </w:tr>
    </w:tbl>
    <w:p w14:paraId="2F4BE721" w14:textId="77777777" w:rsidR="00B2226F" w:rsidRDefault="00B2226F" w:rsidP="00B2226F">
      <w:pPr>
        <w:pStyle w:val="Default"/>
        <w:rPr>
          <w:rFonts w:ascii="Verdana" w:hAnsi="Verdana"/>
          <w:color w:val="FF0000"/>
        </w:rPr>
      </w:pPr>
    </w:p>
    <w:p w14:paraId="0DEEB016" w14:textId="77777777" w:rsidR="00B2226F" w:rsidRDefault="00B2226F" w:rsidP="00B2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eastAsia="Times New Roman"/>
          <w:b/>
          <w:sz w:val="24"/>
          <w:szCs w:val="24"/>
          <w:lang w:eastAsia="hu-HU"/>
        </w:rPr>
      </w:pPr>
    </w:p>
    <w:tbl>
      <w:tblPr>
        <w:tblStyle w:val="Rcsostblzat"/>
        <w:tblW w:w="0" w:type="auto"/>
        <w:jc w:val="center"/>
        <w:tblLook w:val="04A0" w:firstRow="1" w:lastRow="0" w:firstColumn="1" w:lastColumn="0" w:noHBand="0" w:noVBand="1"/>
      </w:tblPr>
      <w:tblGrid>
        <w:gridCol w:w="4531"/>
        <w:gridCol w:w="4531"/>
      </w:tblGrid>
      <w:tr w:rsidR="004058C4" w14:paraId="144DFAEF" w14:textId="77777777" w:rsidTr="00D7246F">
        <w:trPr>
          <w:jc w:val="center"/>
        </w:trPr>
        <w:tc>
          <w:tcPr>
            <w:tcW w:w="4531" w:type="dxa"/>
            <w:vAlign w:val="center"/>
          </w:tcPr>
          <w:p w14:paraId="3B0C47EE" w14:textId="0EA05DB9" w:rsidR="004058C4" w:rsidRPr="004058C4" w:rsidRDefault="004058C4" w:rsidP="004058C4">
            <w:pPr>
              <w:pStyle w:val="Default"/>
              <w:jc w:val="center"/>
              <w:rPr>
                <w:rFonts w:ascii="Verdana" w:hAnsi="Verdana"/>
                <w:b/>
              </w:rPr>
            </w:pPr>
            <w:r w:rsidRPr="004058C4">
              <w:rPr>
                <w:rFonts w:ascii="Verdana" w:hAnsi="Verdana"/>
                <w:b/>
              </w:rPr>
              <w:t>Biztonság</w:t>
            </w:r>
          </w:p>
        </w:tc>
        <w:tc>
          <w:tcPr>
            <w:tcW w:w="4531" w:type="dxa"/>
          </w:tcPr>
          <w:p w14:paraId="39382CD8" w14:textId="77777777" w:rsidR="004058C4" w:rsidRPr="004058C4" w:rsidRDefault="004058C4" w:rsidP="004058C4">
            <w:pPr>
              <w:pStyle w:val="Listaszerbekezds"/>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sidRPr="004058C4">
              <w:rPr>
                <w:rFonts w:eastAsia="Times New Roman"/>
                <w:sz w:val="24"/>
                <w:szCs w:val="24"/>
                <w:lang w:eastAsia="hu-HU"/>
              </w:rPr>
              <w:t xml:space="preserve">defektérzékelő </w:t>
            </w:r>
          </w:p>
          <w:p w14:paraId="3B1D1B82" w14:textId="77777777" w:rsidR="004058C4" w:rsidRPr="004058C4" w:rsidRDefault="004058C4" w:rsidP="004058C4">
            <w:pPr>
              <w:pStyle w:val="Listaszerbekezds"/>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sidRPr="004058C4">
              <w:rPr>
                <w:rFonts w:eastAsia="Times New Roman"/>
                <w:sz w:val="24"/>
                <w:szCs w:val="24"/>
                <w:lang w:eastAsia="hu-HU"/>
              </w:rPr>
              <w:t xml:space="preserve">elektronikus </w:t>
            </w:r>
            <w:proofErr w:type="spellStart"/>
            <w:r w:rsidRPr="004058C4">
              <w:rPr>
                <w:rFonts w:eastAsia="Times New Roman"/>
                <w:sz w:val="24"/>
                <w:szCs w:val="24"/>
                <w:lang w:eastAsia="hu-HU"/>
              </w:rPr>
              <w:t>menetstabilizátor</w:t>
            </w:r>
            <w:proofErr w:type="spellEnd"/>
            <w:r w:rsidRPr="004058C4">
              <w:rPr>
                <w:rFonts w:eastAsia="Times New Roman"/>
                <w:sz w:val="24"/>
                <w:szCs w:val="24"/>
                <w:lang w:eastAsia="hu-HU"/>
              </w:rPr>
              <w:t xml:space="preserve"> </w:t>
            </w:r>
          </w:p>
          <w:p w14:paraId="66B5172D" w14:textId="77777777" w:rsidR="004058C4" w:rsidRPr="004058C4" w:rsidRDefault="004058C4" w:rsidP="004058C4">
            <w:pPr>
              <w:pStyle w:val="Listaszerbekezds"/>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sidRPr="004058C4">
              <w:rPr>
                <w:rFonts w:eastAsia="Times New Roman"/>
                <w:sz w:val="24"/>
                <w:szCs w:val="24"/>
                <w:lang w:eastAsia="hu-HU"/>
              </w:rPr>
              <w:t>visszagurulás-gátló</w:t>
            </w:r>
          </w:p>
          <w:p w14:paraId="4C470817" w14:textId="77777777" w:rsidR="004058C4" w:rsidRPr="004058C4" w:rsidRDefault="004058C4" w:rsidP="004058C4">
            <w:pPr>
              <w:pStyle w:val="Listaszerbekezds"/>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sidRPr="004058C4">
              <w:rPr>
                <w:rFonts w:eastAsia="Times New Roman"/>
                <w:sz w:val="24"/>
                <w:szCs w:val="24"/>
                <w:lang w:eastAsia="hu-HU"/>
              </w:rPr>
              <w:t>ráfutásos ütközésfigyelmeztetés</w:t>
            </w:r>
          </w:p>
          <w:p w14:paraId="5C0E4607" w14:textId="77777777" w:rsidR="004058C4" w:rsidRPr="004058C4" w:rsidRDefault="004058C4" w:rsidP="004058C4">
            <w:pPr>
              <w:pStyle w:val="Listaszerbekezds"/>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sidRPr="004058C4">
              <w:rPr>
                <w:rFonts w:eastAsia="Times New Roman"/>
                <w:sz w:val="24"/>
                <w:szCs w:val="24"/>
                <w:lang w:eastAsia="hu-HU"/>
              </w:rPr>
              <w:t>automatikus vészfékezés</w:t>
            </w:r>
          </w:p>
          <w:p w14:paraId="2AA1550F" w14:textId="77777777" w:rsidR="004058C4" w:rsidRPr="004058C4" w:rsidRDefault="004058C4" w:rsidP="004058C4">
            <w:pPr>
              <w:pStyle w:val="Listaszerbekezds"/>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sidRPr="004058C4">
              <w:rPr>
                <w:rFonts w:eastAsia="Times New Roman"/>
                <w:sz w:val="24"/>
                <w:szCs w:val="24"/>
                <w:lang w:eastAsia="hu-HU"/>
              </w:rPr>
              <w:t>kanyarfény</w:t>
            </w:r>
          </w:p>
          <w:p w14:paraId="6130482E" w14:textId="28C64BA0" w:rsidR="004058C4" w:rsidRPr="004058C4" w:rsidRDefault="004058C4" w:rsidP="004058C4">
            <w:pPr>
              <w:pStyle w:val="Listaszerbekezds"/>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sidRPr="004058C4">
              <w:rPr>
                <w:rFonts w:eastAsia="Times New Roman"/>
                <w:sz w:val="24"/>
                <w:szCs w:val="24"/>
                <w:lang w:eastAsia="hu-HU"/>
              </w:rPr>
              <w:t>légzsák vezető és utas oldalon, oldal légzsák és függöny légzsák elöl</w:t>
            </w:r>
          </w:p>
        </w:tc>
      </w:tr>
    </w:tbl>
    <w:p w14:paraId="4B119767" w14:textId="77777777" w:rsidR="00B2226F" w:rsidRDefault="00B2226F" w:rsidP="00B2226F">
      <w:pPr>
        <w:pStyle w:val="Default"/>
        <w:ind w:left="1068"/>
        <w:rPr>
          <w:rFonts w:ascii="Verdana" w:hAnsi="Verdana"/>
        </w:rPr>
      </w:pPr>
    </w:p>
    <w:p w14:paraId="7CEA393C" w14:textId="77777777" w:rsidR="00B2226F" w:rsidRDefault="00B2226F" w:rsidP="00B2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eastAsia="Times New Roman"/>
          <w:b/>
          <w:sz w:val="24"/>
          <w:szCs w:val="24"/>
          <w:lang w:eastAsia="hu-HU"/>
        </w:rPr>
      </w:pPr>
    </w:p>
    <w:tbl>
      <w:tblPr>
        <w:tblStyle w:val="Rcsostblzat"/>
        <w:tblW w:w="0" w:type="auto"/>
        <w:jc w:val="center"/>
        <w:tblLook w:val="04A0" w:firstRow="1" w:lastRow="0" w:firstColumn="1" w:lastColumn="0" w:noHBand="0" w:noVBand="1"/>
      </w:tblPr>
      <w:tblGrid>
        <w:gridCol w:w="4531"/>
        <w:gridCol w:w="4531"/>
      </w:tblGrid>
      <w:tr w:rsidR="004058C4" w14:paraId="705393B2" w14:textId="77777777" w:rsidTr="00D7246F">
        <w:trPr>
          <w:jc w:val="center"/>
        </w:trPr>
        <w:tc>
          <w:tcPr>
            <w:tcW w:w="4531" w:type="dxa"/>
            <w:vAlign w:val="center"/>
          </w:tcPr>
          <w:p w14:paraId="1A899439" w14:textId="51560F25" w:rsidR="004058C4" w:rsidRDefault="004058C4" w:rsidP="0040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24"/>
                <w:szCs w:val="24"/>
                <w:lang w:eastAsia="hu-HU"/>
              </w:rPr>
            </w:pPr>
            <w:r>
              <w:rPr>
                <w:rFonts w:eastAsia="Times New Roman"/>
                <w:b/>
                <w:sz w:val="24"/>
                <w:szCs w:val="24"/>
                <w:lang w:eastAsia="hu-HU"/>
              </w:rPr>
              <w:t>Külső</w:t>
            </w:r>
          </w:p>
        </w:tc>
        <w:tc>
          <w:tcPr>
            <w:tcW w:w="4531" w:type="dxa"/>
          </w:tcPr>
          <w:p w14:paraId="6D8FE577" w14:textId="77777777" w:rsid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 xml:space="preserve">halogén fényszórók </w:t>
            </w:r>
          </w:p>
          <w:p w14:paraId="4462FD11" w14:textId="77777777" w:rsid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ködlámpák elöl</w:t>
            </w:r>
          </w:p>
          <w:p w14:paraId="24935250" w14:textId="77777777" w:rsid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proofErr w:type="spellStart"/>
            <w:r>
              <w:rPr>
                <w:rFonts w:eastAsia="Times New Roman"/>
                <w:sz w:val="24"/>
                <w:szCs w:val="24"/>
                <w:lang w:eastAsia="hu-HU"/>
              </w:rPr>
              <w:t>led</w:t>
            </w:r>
            <w:proofErr w:type="spellEnd"/>
            <w:r>
              <w:rPr>
                <w:rFonts w:eastAsia="Times New Roman"/>
                <w:sz w:val="24"/>
                <w:szCs w:val="24"/>
                <w:lang w:eastAsia="hu-HU"/>
              </w:rPr>
              <w:t xml:space="preserve"> nappali világítás</w:t>
            </w:r>
          </w:p>
          <w:p w14:paraId="42C9986F" w14:textId="77777777" w:rsid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tolóajtó jobb oldalon</w:t>
            </w:r>
          </w:p>
          <w:p w14:paraId="4AE9BE34" w14:textId="77777777" w:rsid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kétszárnyú hátsó ajtó ablakkal</w:t>
            </w:r>
          </w:p>
          <w:p w14:paraId="0432AF9B" w14:textId="77777777" w:rsid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lecsatolható vonóhorog</w:t>
            </w:r>
          </w:p>
          <w:p w14:paraId="27877133" w14:textId="77777777" w:rsid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parkoló radar</w:t>
            </w:r>
          </w:p>
          <w:p w14:paraId="2B08167D" w14:textId="018F44E5" w:rsidR="004058C4" w:rsidRPr="004058C4" w:rsidRDefault="004058C4" w:rsidP="004058C4">
            <w:pPr>
              <w:pStyle w:val="Listaszerbekezds"/>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 xml:space="preserve">tolató kamera </w:t>
            </w:r>
          </w:p>
        </w:tc>
      </w:tr>
    </w:tbl>
    <w:p w14:paraId="1F29F539" w14:textId="01244D48" w:rsidR="00B2226F" w:rsidRPr="004058C4" w:rsidRDefault="00B2226F" w:rsidP="0040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eastAsia="Times New Roman"/>
          <w:b/>
          <w:sz w:val="24"/>
          <w:szCs w:val="24"/>
          <w:lang w:eastAsia="hu-HU"/>
        </w:rPr>
      </w:pPr>
    </w:p>
    <w:tbl>
      <w:tblPr>
        <w:tblStyle w:val="Rcsostblzat"/>
        <w:tblW w:w="0" w:type="auto"/>
        <w:jc w:val="center"/>
        <w:tblLook w:val="04A0" w:firstRow="1" w:lastRow="0" w:firstColumn="1" w:lastColumn="0" w:noHBand="0" w:noVBand="1"/>
      </w:tblPr>
      <w:tblGrid>
        <w:gridCol w:w="4531"/>
        <w:gridCol w:w="4531"/>
      </w:tblGrid>
      <w:tr w:rsidR="004058C4" w14:paraId="16172210" w14:textId="77777777" w:rsidTr="00D7246F">
        <w:trPr>
          <w:jc w:val="center"/>
        </w:trPr>
        <w:tc>
          <w:tcPr>
            <w:tcW w:w="4531" w:type="dxa"/>
            <w:vAlign w:val="center"/>
          </w:tcPr>
          <w:p w14:paraId="240C02A0" w14:textId="10827F94" w:rsidR="004058C4" w:rsidRPr="004058C4" w:rsidRDefault="004058C4" w:rsidP="0040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 w:val="24"/>
                <w:szCs w:val="24"/>
                <w:lang w:eastAsia="hu-HU"/>
              </w:rPr>
            </w:pPr>
            <w:r w:rsidRPr="004058C4">
              <w:rPr>
                <w:rFonts w:eastAsia="Times New Roman"/>
                <w:b/>
                <w:sz w:val="24"/>
                <w:szCs w:val="24"/>
                <w:lang w:eastAsia="hu-HU"/>
              </w:rPr>
              <w:t>Belső</w:t>
            </w:r>
          </w:p>
        </w:tc>
        <w:tc>
          <w:tcPr>
            <w:tcW w:w="4531" w:type="dxa"/>
          </w:tcPr>
          <w:p w14:paraId="79651A58" w14:textId="77777777" w:rsidR="004058C4" w:rsidRDefault="004058C4" w:rsidP="004058C4">
            <w:pPr>
              <w:pStyle w:val="Listaszerbekezds"/>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 xml:space="preserve">4 irányban manuálisan állítható </w:t>
            </w:r>
            <w:proofErr w:type="spellStart"/>
            <w:r>
              <w:rPr>
                <w:rFonts w:eastAsia="Times New Roman"/>
                <w:sz w:val="24"/>
                <w:szCs w:val="24"/>
                <w:lang w:eastAsia="hu-HU"/>
              </w:rPr>
              <w:t>utasülés</w:t>
            </w:r>
            <w:proofErr w:type="spellEnd"/>
            <w:r>
              <w:rPr>
                <w:rFonts w:eastAsia="Times New Roman"/>
                <w:sz w:val="24"/>
                <w:szCs w:val="24"/>
                <w:lang w:eastAsia="hu-HU"/>
              </w:rPr>
              <w:t xml:space="preserve"> kartámasszal</w:t>
            </w:r>
          </w:p>
          <w:p w14:paraId="36B08A0C" w14:textId="77777777" w:rsidR="004058C4" w:rsidRDefault="004058C4" w:rsidP="004058C4">
            <w:pPr>
              <w:pStyle w:val="Listaszerbekezds"/>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 xml:space="preserve">belső világítás </w:t>
            </w:r>
          </w:p>
          <w:p w14:paraId="2DACAD60" w14:textId="77777777" w:rsidR="004058C4" w:rsidRDefault="004058C4" w:rsidP="004058C4">
            <w:pPr>
              <w:pStyle w:val="Listaszerbekezds"/>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 xml:space="preserve">elektromos első ablakemelő vezető és </w:t>
            </w:r>
            <w:proofErr w:type="spellStart"/>
            <w:r>
              <w:rPr>
                <w:rFonts w:eastAsia="Times New Roman"/>
                <w:sz w:val="24"/>
                <w:szCs w:val="24"/>
                <w:lang w:eastAsia="hu-HU"/>
              </w:rPr>
              <w:t>utasoldalon</w:t>
            </w:r>
            <w:proofErr w:type="spellEnd"/>
            <w:r>
              <w:rPr>
                <w:rFonts w:eastAsia="Times New Roman"/>
                <w:sz w:val="24"/>
                <w:szCs w:val="24"/>
                <w:lang w:eastAsia="hu-HU"/>
              </w:rPr>
              <w:t xml:space="preserve"> </w:t>
            </w:r>
          </w:p>
          <w:p w14:paraId="54840C7F" w14:textId="77777777" w:rsidR="004058C4" w:rsidRDefault="004058C4" w:rsidP="004058C4">
            <w:pPr>
              <w:pStyle w:val="Listaszerbekezds"/>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lastRenderedPageBreak/>
              <w:t xml:space="preserve">fényérzékeny belső visszapillantó tükör </w:t>
            </w:r>
          </w:p>
          <w:p w14:paraId="68E04F0F" w14:textId="77777777" w:rsidR="004058C4" w:rsidRDefault="004058C4" w:rsidP="004058C4">
            <w:pPr>
              <w:pStyle w:val="Listaszerbekezds"/>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lehajtható második üléssor</w:t>
            </w:r>
          </w:p>
          <w:p w14:paraId="0045D403" w14:textId="77777777" w:rsidR="004058C4" w:rsidRDefault="004058C4" w:rsidP="004058C4">
            <w:pPr>
              <w:pStyle w:val="Listaszerbekezds"/>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légkondicionáló a hátsó sorokban</w:t>
            </w:r>
          </w:p>
          <w:p w14:paraId="11E3173D" w14:textId="77777777" w:rsidR="004058C4" w:rsidRDefault="004058C4" w:rsidP="004058C4">
            <w:pPr>
              <w:pStyle w:val="Listaszerbekezds"/>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 xml:space="preserve">váltófülek a kormánykeréken  </w:t>
            </w:r>
          </w:p>
          <w:p w14:paraId="7BCD8292" w14:textId="77777777" w:rsidR="004058C4" w:rsidRDefault="004058C4" w:rsidP="0040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4"/>
                <w:szCs w:val="24"/>
                <w:lang w:eastAsia="hu-HU"/>
              </w:rPr>
            </w:pPr>
          </w:p>
        </w:tc>
      </w:tr>
    </w:tbl>
    <w:p w14:paraId="3CBC4E69" w14:textId="3E27FA53" w:rsidR="00B2226F" w:rsidRPr="004058C4" w:rsidRDefault="00B2226F" w:rsidP="0040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eastAsia="Times New Roman"/>
          <w:sz w:val="24"/>
          <w:szCs w:val="24"/>
          <w:lang w:eastAsia="hu-HU"/>
        </w:rPr>
      </w:pPr>
    </w:p>
    <w:tbl>
      <w:tblPr>
        <w:tblStyle w:val="Rcsostblzat"/>
        <w:tblW w:w="0" w:type="auto"/>
        <w:jc w:val="center"/>
        <w:tblLook w:val="04A0" w:firstRow="1" w:lastRow="0" w:firstColumn="1" w:lastColumn="0" w:noHBand="0" w:noVBand="1"/>
      </w:tblPr>
      <w:tblGrid>
        <w:gridCol w:w="4531"/>
        <w:gridCol w:w="4531"/>
      </w:tblGrid>
      <w:tr w:rsidR="004058C4" w14:paraId="33D45802" w14:textId="77777777" w:rsidTr="00D7246F">
        <w:trPr>
          <w:jc w:val="center"/>
        </w:trPr>
        <w:tc>
          <w:tcPr>
            <w:tcW w:w="4531" w:type="dxa"/>
            <w:vAlign w:val="center"/>
          </w:tcPr>
          <w:p w14:paraId="1AD79FF4" w14:textId="7441095C" w:rsidR="004058C4" w:rsidRPr="004058C4" w:rsidRDefault="004058C4" w:rsidP="0040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b/>
                <w:sz w:val="24"/>
                <w:szCs w:val="24"/>
                <w:lang w:eastAsia="hu-HU"/>
              </w:rPr>
            </w:pPr>
            <w:r w:rsidRPr="004058C4">
              <w:rPr>
                <w:rFonts w:eastAsia="Times New Roman"/>
                <w:b/>
                <w:sz w:val="24"/>
                <w:szCs w:val="24"/>
                <w:lang w:eastAsia="hu-HU"/>
              </w:rPr>
              <w:t>Szórakoztató elektronika</w:t>
            </w:r>
          </w:p>
        </w:tc>
        <w:tc>
          <w:tcPr>
            <w:tcW w:w="4531" w:type="dxa"/>
          </w:tcPr>
          <w:p w14:paraId="7E10F6F2" w14:textId="77777777" w:rsidR="004058C4" w:rsidRDefault="004058C4" w:rsidP="004058C4">
            <w:pPr>
              <w:pStyle w:val="Listaszerbekezds"/>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fedélzeti kijelző</w:t>
            </w:r>
          </w:p>
          <w:p w14:paraId="5D201BB8" w14:textId="079C2744" w:rsidR="004058C4" w:rsidRPr="004058C4" w:rsidRDefault="004058C4" w:rsidP="00B2226F">
            <w:pPr>
              <w:pStyle w:val="Listaszerbekezds"/>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auto"/>
              <w:rPr>
                <w:rFonts w:eastAsia="Times New Roman"/>
                <w:sz w:val="24"/>
                <w:szCs w:val="24"/>
                <w:lang w:eastAsia="hu-HU"/>
              </w:rPr>
            </w:pPr>
            <w:r>
              <w:rPr>
                <w:rFonts w:eastAsia="Times New Roman"/>
                <w:sz w:val="24"/>
                <w:szCs w:val="24"/>
                <w:lang w:eastAsia="hu-HU"/>
              </w:rPr>
              <w:t>rádió</w:t>
            </w:r>
          </w:p>
        </w:tc>
      </w:tr>
    </w:tbl>
    <w:p w14:paraId="06FB26AA" w14:textId="77777777" w:rsidR="00B2226F" w:rsidRDefault="00B2226F" w:rsidP="00B2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eastAsia="Times New Roman"/>
          <w:sz w:val="24"/>
          <w:szCs w:val="24"/>
          <w:lang w:eastAsia="hu-HU"/>
        </w:rPr>
      </w:pPr>
    </w:p>
    <w:p w14:paraId="6C070EA3" w14:textId="77777777" w:rsidR="00B2226F" w:rsidRDefault="00B2226F" w:rsidP="00B2226F">
      <w:pPr>
        <w:widowControl w:val="0"/>
        <w:spacing w:after="0" w:line="240" w:lineRule="auto"/>
        <w:ind w:firstLine="708"/>
        <w:jc w:val="both"/>
        <w:rPr>
          <w:rFonts w:eastAsia="Times New Roman"/>
          <w:b/>
          <w:i/>
          <w:iCs/>
          <w:color w:val="000000"/>
          <w:kern w:val="2"/>
          <w:sz w:val="24"/>
          <w:szCs w:val="24"/>
          <w:u w:val="single"/>
          <w:lang w:eastAsia="hi-IN" w:bidi="hi-IN"/>
        </w:rPr>
      </w:pPr>
      <w:r>
        <w:rPr>
          <w:rFonts w:eastAsia="Times New Roman"/>
          <w:b/>
          <w:bCs/>
          <w:kern w:val="2"/>
          <w:sz w:val="24"/>
          <w:szCs w:val="24"/>
          <w:lang w:eastAsia="hi-IN" w:bidi="hi-IN"/>
        </w:rPr>
        <w:t xml:space="preserve">3.2 </w:t>
      </w:r>
      <w:r>
        <w:rPr>
          <w:rFonts w:eastAsia="Times New Roman"/>
          <w:b/>
          <w:bCs/>
          <w:color w:val="000000"/>
          <w:kern w:val="2"/>
          <w:sz w:val="24"/>
          <w:szCs w:val="24"/>
          <w:u w:val="single"/>
          <w:lang w:eastAsia="hi-IN" w:bidi="hi-IN"/>
        </w:rPr>
        <w:t>4x4 meghajtású személygépjármű</w:t>
      </w:r>
    </w:p>
    <w:p w14:paraId="65C97CF9" w14:textId="77777777" w:rsidR="00B2226F" w:rsidRDefault="00B2226F" w:rsidP="00B2226F">
      <w:pPr>
        <w:widowControl w:val="0"/>
        <w:spacing w:after="0" w:line="240" w:lineRule="auto"/>
        <w:jc w:val="both"/>
        <w:rPr>
          <w:rFonts w:eastAsia="Times New Roman"/>
          <w:sz w:val="24"/>
          <w:szCs w:val="24"/>
          <w:lang w:eastAsia="hu-HU"/>
        </w:rPr>
      </w:pPr>
    </w:p>
    <w:tbl>
      <w:tblPr>
        <w:tblStyle w:val="Rcsostblzat"/>
        <w:tblW w:w="0" w:type="auto"/>
        <w:jc w:val="center"/>
        <w:tblLook w:val="04A0" w:firstRow="1" w:lastRow="0" w:firstColumn="1" w:lastColumn="0" w:noHBand="0" w:noVBand="1"/>
      </w:tblPr>
      <w:tblGrid>
        <w:gridCol w:w="4531"/>
        <w:gridCol w:w="4531"/>
      </w:tblGrid>
      <w:tr w:rsidR="00277CCA" w14:paraId="07EA82AD" w14:textId="77777777" w:rsidTr="00D7246F">
        <w:trPr>
          <w:jc w:val="center"/>
        </w:trPr>
        <w:tc>
          <w:tcPr>
            <w:tcW w:w="4531" w:type="dxa"/>
            <w:vAlign w:val="center"/>
          </w:tcPr>
          <w:p w14:paraId="08DB93B1" w14:textId="4AA3D707" w:rsidR="00277CCA" w:rsidRDefault="00277CCA" w:rsidP="00277CCA">
            <w:pPr>
              <w:jc w:val="center"/>
              <w:rPr>
                <w:rFonts w:eastAsiaTheme="minorHAnsi"/>
                <w:b/>
                <w:bCs/>
                <w:sz w:val="24"/>
                <w:szCs w:val="24"/>
              </w:rPr>
            </w:pPr>
            <w:r>
              <w:rPr>
                <w:rFonts w:eastAsiaTheme="minorHAnsi"/>
                <w:b/>
                <w:bCs/>
                <w:sz w:val="24"/>
                <w:szCs w:val="24"/>
              </w:rPr>
              <w:t>Technikai paraméterek</w:t>
            </w:r>
          </w:p>
        </w:tc>
        <w:tc>
          <w:tcPr>
            <w:tcW w:w="4531" w:type="dxa"/>
          </w:tcPr>
          <w:p w14:paraId="0A7CF985" w14:textId="77777777" w:rsidR="00277CCA" w:rsidRDefault="00277CCA" w:rsidP="00277CCA">
            <w:pPr>
              <w:pStyle w:val="Listaszerbekezds"/>
              <w:numPr>
                <w:ilvl w:val="0"/>
                <w:numId w:val="26"/>
              </w:numPr>
              <w:ind w:left="1068"/>
              <w:textAlignment w:val="auto"/>
              <w:rPr>
                <w:sz w:val="24"/>
                <w:szCs w:val="24"/>
              </w:rPr>
            </w:pPr>
            <w:r>
              <w:rPr>
                <w:sz w:val="24"/>
                <w:szCs w:val="24"/>
              </w:rPr>
              <w:t>zárt fülkés személygépjármű (87.03 vámtarifaszám)</w:t>
            </w:r>
          </w:p>
          <w:p w14:paraId="777D0BD9" w14:textId="77777777" w:rsidR="00277CCA" w:rsidRDefault="00277CCA" w:rsidP="00277CCA">
            <w:pPr>
              <w:pStyle w:val="Default"/>
              <w:numPr>
                <w:ilvl w:val="0"/>
                <w:numId w:val="27"/>
              </w:numPr>
              <w:ind w:left="1068"/>
              <w:rPr>
                <w:rFonts w:ascii="Verdana" w:hAnsi="Verdana"/>
                <w:bCs/>
                <w:color w:val="auto"/>
              </w:rPr>
            </w:pPr>
            <w:r>
              <w:rPr>
                <w:rFonts w:ascii="Verdana" w:hAnsi="Verdana"/>
                <w:bCs/>
                <w:color w:val="auto"/>
              </w:rPr>
              <w:t xml:space="preserve">meghajtás: benzin, </w:t>
            </w:r>
            <w:proofErr w:type="spellStart"/>
            <w:r>
              <w:rPr>
                <w:rFonts w:ascii="Verdana" w:hAnsi="Verdana"/>
                <w:bCs/>
                <w:color w:val="auto"/>
              </w:rPr>
              <w:t>benzin</w:t>
            </w:r>
            <w:proofErr w:type="spellEnd"/>
            <w:r>
              <w:rPr>
                <w:rFonts w:ascii="Verdana" w:hAnsi="Verdana"/>
                <w:bCs/>
                <w:color w:val="auto"/>
              </w:rPr>
              <w:t>/</w:t>
            </w:r>
            <w:proofErr w:type="spellStart"/>
            <w:r>
              <w:rPr>
                <w:rFonts w:ascii="Verdana" w:hAnsi="Verdana"/>
                <w:bCs/>
                <w:color w:val="auto"/>
              </w:rPr>
              <w:t>hybrid</w:t>
            </w:r>
            <w:proofErr w:type="spellEnd"/>
          </w:p>
          <w:p w14:paraId="133C8E4D" w14:textId="77777777" w:rsidR="00277CCA" w:rsidRDefault="00277CCA" w:rsidP="00277CCA">
            <w:pPr>
              <w:pStyle w:val="Default"/>
              <w:numPr>
                <w:ilvl w:val="0"/>
                <w:numId w:val="27"/>
              </w:numPr>
              <w:ind w:left="1068"/>
              <w:rPr>
                <w:rFonts w:ascii="Verdana" w:hAnsi="Verdana"/>
                <w:bCs/>
                <w:color w:val="auto"/>
              </w:rPr>
            </w:pPr>
            <w:r>
              <w:rPr>
                <w:rFonts w:ascii="Verdana" w:hAnsi="Verdana"/>
                <w:bCs/>
                <w:color w:val="auto"/>
              </w:rPr>
              <w:t>Magyarországon forgalomba helyezett: 2019-2020 évben</w:t>
            </w:r>
          </w:p>
          <w:p w14:paraId="152BED3A" w14:textId="77777777" w:rsidR="00277CCA" w:rsidRDefault="00277CCA" w:rsidP="00277CCA">
            <w:pPr>
              <w:pStyle w:val="Default"/>
              <w:numPr>
                <w:ilvl w:val="0"/>
                <w:numId w:val="27"/>
              </w:numPr>
              <w:ind w:left="1068"/>
              <w:rPr>
                <w:rFonts w:ascii="Verdana" w:hAnsi="Verdana"/>
                <w:bCs/>
                <w:color w:val="auto"/>
              </w:rPr>
            </w:pPr>
            <w:r>
              <w:rPr>
                <w:rFonts w:ascii="Verdana" w:hAnsi="Verdana"/>
                <w:bCs/>
                <w:color w:val="auto"/>
              </w:rPr>
              <w:t xml:space="preserve">megtett km: maximum 250 km </w:t>
            </w:r>
          </w:p>
          <w:p w14:paraId="513887F6" w14:textId="77777777" w:rsidR="00277CCA" w:rsidRDefault="00277CCA" w:rsidP="00277CCA">
            <w:pPr>
              <w:pStyle w:val="Default"/>
              <w:numPr>
                <w:ilvl w:val="0"/>
                <w:numId w:val="27"/>
              </w:numPr>
              <w:ind w:left="1068"/>
              <w:rPr>
                <w:rFonts w:ascii="Verdana" w:hAnsi="Verdana"/>
                <w:bCs/>
              </w:rPr>
            </w:pPr>
            <w:r>
              <w:rPr>
                <w:rFonts w:ascii="Verdana" w:hAnsi="Verdana"/>
                <w:bCs/>
              </w:rPr>
              <w:t>márkaszerviz Magyarországon biztosított minimum 6 helyen</w:t>
            </w:r>
          </w:p>
          <w:p w14:paraId="00C4C38F" w14:textId="77777777" w:rsidR="00277CCA" w:rsidRDefault="00277CCA" w:rsidP="00277CCA">
            <w:pPr>
              <w:pStyle w:val="Default"/>
              <w:numPr>
                <w:ilvl w:val="0"/>
                <w:numId w:val="27"/>
              </w:numPr>
              <w:ind w:left="1068"/>
              <w:rPr>
                <w:rFonts w:ascii="Verdana" w:hAnsi="Verdana"/>
                <w:bCs/>
              </w:rPr>
            </w:pPr>
            <w:r>
              <w:rPr>
                <w:rFonts w:ascii="Verdana" w:hAnsi="Verdana"/>
                <w:bCs/>
              </w:rPr>
              <w:t>sérülésmentes állapot</w:t>
            </w:r>
          </w:p>
          <w:p w14:paraId="178EFA9A" w14:textId="77777777" w:rsidR="00277CCA" w:rsidRDefault="00277CCA" w:rsidP="00277CCA">
            <w:pPr>
              <w:pStyle w:val="Default"/>
              <w:numPr>
                <w:ilvl w:val="0"/>
                <w:numId w:val="27"/>
              </w:numPr>
              <w:ind w:left="1068"/>
              <w:rPr>
                <w:rFonts w:ascii="Verdana" w:hAnsi="Verdana"/>
              </w:rPr>
            </w:pPr>
            <w:r>
              <w:rPr>
                <w:rFonts w:ascii="Verdana" w:hAnsi="Verdana"/>
              </w:rPr>
              <w:t xml:space="preserve">gyártói garancia 5 év vagy minimum 100 000 km-ig </w:t>
            </w:r>
          </w:p>
          <w:p w14:paraId="63309B85" w14:textId="77777777" w:rsidR="00277CCA" w:rsidRDefault="00277CCA" w:rsidP="00277CCA">
            <w:pPr>
              <w:pStyle w:val="Default"/>
              <w:numPr>
                <w:ilvl w:val="0"/>
                <w:numId w:val="27"/>
              </w:numPr>
              <w:ind w:left="1068"/>
              <w:rPr>
                <w:rFonts w:ascii="Verdana" w:hAnsi="Verdana"/>
              </w:rPr>
            </w:pPr>
            <w:proofErr w:type="spellStart"/>
            <w:r>
              <w:rPr>
                <w:rFonts w:ascii="Verdana" w:hAnsi="Verdana"/>
              </w:rPr>
              <w:t>hybrid</w:t>
            </w:r>
            <w:proofErr w:type="spellEnd"/>
            <w:r>
              <w:rPr>
                <w:rFonts w:ascii="Verdana" w:hAnsi="Verdana"/>
              </w:rPr>
              <w:t xml:space="preserve"> gépjármű esetén 8 év vagy minimum 150 000 km gyártói garancia a meghajtó akkumulátorra </w:t>
            </w:r>
          </w:p>
          <w:p w14:paraId="6ABDA186" w14:textId="5CBA175E" w:rsidR="00277CCA" w:rsidRPr="00277CCA" w:rsidRDefault="00277CCA" w:rsidP="00277CCA">
            <w:pPr>
              <w:pStyle w:val="Default"/>
              <w:numPr>
                <w:ilvl w:val="0"/>
                <w:numId w:val="27"/>
              </w:numPr>
              <w:ind w:left="1068"/>
              <w:rPr>
                <w:rFonts w:ascii="Verdana" w:hAnsi="Verdana"/>
              </w:rPr>
            </w:pPr>
            <w:r>
              <w:rPr>
                <w:rFonts w:ascii="Verdana" w:hAnsi="Verdana"/>
              </w:rPr>
              <w:t>CO2 kibocsátás (kombinált, súlyozott WLTP): 40-55g/km</w:t>
            </w:r>
          </w:p>
        </w:tc>
      </w:tr>
    </w:tbl>
    <w:p w14:paraId="65DC6E51" w14:textId="6EF7AA58" w:rsidR="00B2226F" w:rsidRPr="00277CCA" w:rsidRDefault="00B2226F" w:rsidP="00277CCA">
      <w:pPr>
        <w:spacing w:after="0" w:line="240" w:lineRule="auto"/>
        <w:ind w:left="708"/>
        <w:rPr>
          <w:rFonts w:eastAsiaTheme="minorHAnsi"/>
          <w:b/>
          <w:bCs/>
          <w:sz w:val="24"/>
          <w:szCs w:val="24"/>
        </w:rPr>
      </w:pPr>
    </w:p>
    <w:tbl>
      <w:tblPr>
        <w:tblStyle w:val="Rcsostblzat"/>
        <w:tblW w:w="0" w:type="auto"/>
        <w:jc w:val="center"/>
        <w:tblLook w:val="04A0" w:firstRow="1" w:lastRow="0" w:firstColumn="1" w:lastColumn="0" w:noHBand="0" w:noVBand="1"/>
      </w:tblPr>
      <w:tblGrid>
        <w:gridCol w:w="4531"/>
        <w:gridCol w:w="4531"/>
      </w:tblGrid>
      <w:tr w:rsidR="00277CCA" w14:paraId="67962979" w14:textId="77777777" w:rsidTr="00D7246F">
        <w:trPr>
          <w:jc w:val="center"/>
        </w:trPr>
        <w:tc>
          <w:tcPr>
            <w:tcW w:w="4531" w:type="dxa"/>
            <w:vAlign w:val="center"/>
          </w:tcPr>
          <w:p w14:paraId="6E5AC76B" w14:textId="06C2024B" w:rsidR="00277CCA" w:rsidRDefault="00277CCA" w:rsidP="00D7246F">
            <w:pPr>
              <w:jc w:val="center"/>
              <w:rPr>
                <w:b/>
                <w:sz w:val="24"/>
                <w:szCs w:val="24"/>
              </w:rPr>
            </w:pPr>
            <w:r>
              <w:rPr>
                <w:b/>
                <w:sz w:val="24"/>
                <w:szCs w:val="24"/>
              </w:rPr>
              <w:t>Terepjáró képesség</w:t>
            </w:r>
          </w:p>
        </w:tc>
        <w:tc>
          <w:tcPr>
            <w:tcW w:w="4531" w:type="dxa"/>
          </w:tcPr>
          <w:p w14:paraId="2BA15712" w14:textId="5E9582C4" w:rsidR="00277CCA" w:rsidRPr="00277CCA" w:rsidRDefault="00277CCA" w:rsidP="00277CCA">
            <w:pPr>
              <w:pStyle w:val="Listaszerbekezds"/>
              <w:numPr>
                <w:ilvl w:val="0"/>
                <w:numId w:val="33"/>
              </w:numPr>
              <w:ind w:left="1068"/>
              <w:textAlignment w:val="auto"/>
              <w:rPr>
                <w:sz w:val="24"/>
                <w:szCs w:val="24"/>
              </w:rPr>
            </w:pPr>
            <w:r>
              <w:rPr>
                <w:sz w:val="24"/>
                <w:szCs w:val="24"/>
              </w:rPr>
              <w:t>legyen négy kerék hajtású rendszere</w:t>
            </w:r>
          </w:p>
        </w:tc>
      </w:tr>
    </w:tbl>
    <w:p w14:paraId="12983DBA" w14:textId="65548A45" w:rsidR="00B2226F" w:rsidRPr="00277CCA" w:rsidRDefault="00B2226F" w:rsidP="00277CCA">
      <w:pPr>
        <w:spacing w:after="0" w:line="240" w:lineRule="auto"/>
        <w:ind w:left="708"/>
        <w:rPr>
          <w:b/>
          <w:sz w:val="24"/>
          <w:szCs w:val="24"/>
        </w:rPr>
      </w:pPr>
    </w:p>
    <w:p w14:paraId="28C68FDB" w14:textId="77777777" w:rsidR="00277CCA" w:rsidRDefault="00277CCA" w:rsidP="00B2226F">
      <w:pPr>
        <w:spacing w:after="0" w:line="240" w:lineRule="auto"/>
        <w:ind w:left="708"/>
        <w:rPr>
          <w:b/>
          <w:sz w:val="24"/>
          <w:szCs w:val="24"/>
        </w:rPr>
      </w:pPr>
    </w:p>
    <w:tbl>
      <w:tblPr>
        <w:tblStyle w:val="Rcsostblzat"/>
        <w:tblW w:w="0" w:type="auto"/>
        <w:jc w:val="center"/>
        <w:tblLook w:val="04A0" w:firstRow="1" w:lastRow="0" w:firstColumn="1" w:lastColumn="0" w:noHBand="0" w:noVBand="1"/>
      </w:tblPr>
      <w:tblGrid>
        <w:gridCol w:w="4531"/>
        <w:gridCol w:w="4531"/>
      </w:tblGrid>
      <w:tr w:rsidR="00277CCA" w14:paraId="67AC3950" w14:textId="77777777" w:rsidTr="00D7246F">
        <w:trPr>
          <w:jc w:val="center"/>
        </w:trPr>
        <w:tc>
          <w:tcPr>
            <w:tcW w:w="4531" w:type="dxa"/>
            <w:vAlign w:val="center"/>
          </w:tcPr>
          <w:p w14:paraId="21F11A01" w14:textId="551FA18E" w:rsidR="00277CCA" w:rsidRDefault="00277CCA" w:rsidP="00AC1445">
            <w:pPr>
              <w:jc w:val="center"/>
              <w:rPr>
                <w:b/>
                <w:sz w:val="24"/>
                <w:szCs w:val="24"/>
              </w:rPr>
            </w:pPr>
            <w:r>
              <w:rPr>
                <w:b/>
                <w:sz w:val="24"/>
                <w:szCs w:val="24"/>
              </w:rPr>
              <w:lastRenderedPageBreak/>
              <w:t>Közlekedési paraméterek</w:t>
            </w:r>
          </w:p>
        </w:tc>
        <w:tc>
          <w:tcPr>
            <w:tcW w:w="4531" w:type="dxa"/>
          </w:tcPr>
          <w:p w14:paraId="16573B74" w14:textId="7311B874" w:rsidR="00277CCA" w:rsidRDefault="00277CCA" w:rsidP="00277CCA">
            <w:pPr>
              <w:pStyle w:val="Default"/>
              <w:numPr>
                <w:ilvl w:val="0"/>
                <w:numId w:val="28"/>
              </w:numPr>
              <w:ind w:left="1068"/>
              <w:rPr>
                <w:rFonts w:ascii="Verdana" w:hAnsi="Verdana"/>
                <w:bCs/>
              </w:rPr>
            </w:pPr>
            <w:r>
              <w:rPr>
                <w:rFonts w:ascii="Verdana" w:hAnsi="Verdana"/>
                <w:bCs/>
              </w:rPr>
              <w:t>teljes hossz: maximum 4800 mm</w:t>
            </w:r>
          </w:p>
          <w:p w14:paraId="57B97AA5" w14:textId="77777777" w:rsidR="00277CCA" w:rsidRDefault="00277CCA" w:rsidP="00277CCA">
            <w:pPr>
              <w:pStyle w:val="Default"/>
              <w:numPr>
                <w:ilvl w:val="0"/>
                <w:numId w:val="28"/>
              </w:numPr>
              <w:ind w:left="1068"/>
              <w:rPr>
                <w:rFonts w:ascii="Verdana" w:hAnsi="Verdana"/>
                <w:bCs/>
              </w:rPr>
            </w:pPr>
            <w:r>
              <w:rPr>
                <w:rFonts w:ascii="Verdana" w:hAnsi="Verdana"/>
                <w:bCs/>
              </w:rPr>
              <w:t>teljes magasság: maximum 1800 mm</w:t>
            </w:r>
          </w:p>
          <w:p w14:paraId="01A2F9B7" w14:textId="77777777" w:rsidR="00277CCA" w:rsidRDefault="00277CCA" w:rsidP="00277CCA">
            <w:pPr>
              <w:pStyle w:val="Default"/>
              <w:numPr>
                <w:ilvl w:val="0"/>
                <w:numId w:val="28"/>
              </w:numPr>
              <w:ind w:left="1068"/>
              <w:rPr>
                <w:rFonts w:ascii="Verdana" w:hAnsi="Verdana"/>
                <w:bCs/>
              </w:rPr>
            </w:pPr>
            <w:r>
              <w:rPr>
                <w:rFonts w:ascii="Verdana" w:hAnsi="Verdana"/>
                <w:bCs/>
              </w:rPr>
              <w:t>tengelytávolság: minimum 2500 mm - maximum 2700 mm</w:t>
            </w:r>
          </w:p>
          <w:p w14:paraId="645298ED" w14:textId="77777777" w:rsidR="00277CCA" w:rsidRDefault="00277CCA" w:rsidP="00277CCA">
            <w:pPr>
              <w:pStyle w:val="Default"/>
              <w:numPr>
                <w:ilvl w:val="0"/>
                <w:numId w:val="28"/>
              </w:numPr>
              <w:ind w:left="1068"/>
              <w:rPr>
                <w:rFonts w:ascii="Verdana" w:hAnsi="Verdana"/>
                <w:bCs/>
              </w:rPr>
            </w:pPr>
            <w:r>
              <w:rPr>
                <w:rFonts w:ascii="Verdana" w:hAnsi="Verdana"/>
                <w:bCs/>
              </w:rPr>
              <w:t xml:space="preserve">teljesítmény: minimum </w:t>
            </w:r>
            <w:r>
              <w:rPr>
                <w:rFonts w:ascii="Verdana" w:hAnsi="Verdana"/>
                <w:bCs/>
                <w:color w:val="auto"/>
              </w:rPr>
              <w:t>1600</w:t>
            </w:r>
            <w:r>
              <w:rPr>
                <w:rFonts w:ascii="Verdana" w:hAnsi="Verdana"/>
                <w:bCs/>
              </w:rPr>
              <w:t xml:space="preserve"> </w:t>
            </w:r>
            <w:proofErr w:type="spellStart"/>
            <w:r>
              <w:rPr>
                <w:rFonts w:ascii="Verdana" w:hAnsi="Verdana"/>
                <w:bCs/>
              </w:rPr>
              <w:t>ccm</w:t>
            </w:r>
            <w:proofErr w:type="spellEnd"/>
            <w:r>
              <w:rPr>
                <w:rFonts w:ascii="Verdana" w:hAnsi="Verdana"/>
                <w:bCs/>
              </w:rPr>
              <w:t xml:space="preserve"> - maximum 2500 </w:t>
            </w:r>
            <w:proofErr w:type="spellStart"/>
            <w:r>
              <w:rPr>
                <w:rFonts w:ascii="Verdana" w:hAnsi="Verdana"/>
                <w:bCs/>
              </w:rPr>
              <w:t>ccm</w:t>
            </w:r>
            <w:proofErr w:type="spellEnd"/>
          </w:p>
          <w:p w14:paraId="397F6757" w14:textId="178ACA1E" w:rsidR="00277CCA" w:rsidRPr="00277CCA" w:rsidRDefault="00277CCA" w:rsidP="00277CCA">
            <w:pPr>
              <w:pStyle w:val="Default"/>
              <w:numPr>
                <w:ilvl w:val="0"/>
                <w:numId w:val="28"/>
              </w:numPr>
              <w:ind w:left="1068"/>
              <w:rPr>
                <w:rFonts w:ascii="Verdana" w:hAnsi="Verdana"/>
                <w:bCs/>
              </w:rPr>
            </w:pPr>
            <w:r>
              <w:rPr>
                <w:rFonts w:ascii="Verdana" w:hAnsi="Verdana"/>
                <w:bCs/>
              </w:rPr>
              <w:t>sebességváltó: kézi vagy automata</w:t>
            </w:r>
          </w:p>
        </w:tc>
      </w:tr>
    </w:tbl>
    <w:p w14:paraId="048DF05F" w14:textId="65FF450E" w:rsidR="00B2226F" w:rsidRPr="00277CCA" w:rsidRDefault="00B2226F" w:rsidP="00277CCA">
      <w:pPr>
        <w:spacing w:after="0" w:line="240" w:lineRule="auto"/>
        <w:ind w:left="708"/>
        <w:rPr>
          <w:b/>
          <w:sz w:val="24"/>
          <w:szCs w:val="24"/>
        </w:rPr>
      </w:pPr>
    </w:p>
    <w:tbl>
      <w:tblPr>
        <w:tblStyle w:val="Rcsostblzat"/>
        <w:tblW w:w="0" w:type="auto"/>
        <w:jc w:val="center"/>
        <w:tblLook w:val="04A0" w:firstRow="1" w:lastRow="0" w:firstColumn="1" w:lastColumn="0" w:noHBand="0" w:noVBand="1"/>
      </w:tblPr>
      <w:tblGrid>
        <w:gridCol w:w="4531"/>
        <w:gridCol w:w="4531"/>
      </w:tblGrid>
      <w:tr w:rsidR="00AC1445" w14:paraId="500C4BB3" w14:textId="77777777" w:rsidTr="00D7246F">
        <w:trPr>
          <w:jc w:val="center"/>
        </w:trPr>
        <w:tc>
          <w:tcPr>
            <w:tcW w:w="4531" w:type="dxa"/>
            <w:vAlign w:val="center"/>
          </w:tcPr>
          <w:p w14:paraId="29E98914" w14:textId="02C0FB28" w:rsidR="00AC1445" w:rsidRPr="00AC1445" w:rsidRDefault="00AC1445" w:rsidP="00D7246F">
            <w:pPr>
              <w:jc w:val="center"/>
              <w:rPr>
                <w:b/>
                <w:sz w:val="24"/>
                <w:szCs w:val="24"/>
              </w:rPr>
            </w:pPr>
            <w:r w:rsidRPr="00AC1445">
              <w:rPr>
                <w:b/>
                <w:sz w:val="24"/>
                <w:szCs w:val="24"/>
              </w:rPr>
              <w:t>Karosszéria</w:t>
            </w:r>
          </w:p>
        </w:tc>
        <w:tc>
          <w:tcPr>
            <w:tcW w:w="4531" w:type="dxa"/>
          </w:tcPr>
          <w:p w14:paraId="406FDAF0" w14:textId="77777777" w:rsidR="00AC1445" w:rsidRDefault="00AC1445" w:rsidP="00AC1445">
            <w:pPr>
              <w:pStyle w:val="Listaszerbekezds"/>
              <w:numPr>
                <w:ilvl w:val="0"/>
                <w:numId w:val="34"/>
              </w:numPr>
              <w:jc w:val="both"/>
              <w:textAlignment w:val="auto"/>
              <w:rPr>
                <w:sz w:val="24"/>
                <w:szCs w:val="24"/>
              </w:rPr>
            </w:pPr>
            <w:r>
              <w:rPr>
                <w:sz w:val="24"/>
                <w:szCs w:val="24"/>
              </w:rPr>
              <w:t>zárt fülke, maximum 5 fő biztonságos szállítására alkalmas utastér</w:t>
            </w:r>
          </w:p>
          <w:p w14:paraId="1E2F05E1" w14:textId="77777777" w:rsidR="00AC1445" w:rsidRDefault="00AC1445" w:rsidP="00AC1445">
            <w:pPr>
              <w:pStyle w:val="Listaszerbekezds"/>
              <w:numPr>
                <w:ilvl w:val="0"/>
                <w:numId w:val="34"/>
              </w:numPr>
              <w:jc w:val="both"/>
              <w:textAlignment w:val="auto"/>
              <w:rPr>
                <w:sz w:val="24"/>
                <w:szCs w:val="24"/>
              </w:rPr>
            </w:pPr>
            <w:r>
              <w:rPr>
                <w:sz w:val="24"/>
                <w:szCs w:val="24"/>
              </w:rPr>
              <w:t>a fülkében három teljes méretű ülés legyen található a hátsó sorban</w:t>
            </w:r>
          </w:p>
          <w:p w14:paraId="7F3C86CC" w14:textId="3670B07A" w:rsidR="00AC1445" w:rsidRPr="00AC1445" w:rsidRDefault="00AC1445" w:rsidP="00AC1445">
            <w:pPr>
              <w:pStyle w:val="Listaszerbekezds"/>
              <w:numPr>
                <w:ilvl w:val="0"/>
                <w:numId w:val="34"/>
              </w:numPr>
              <w:jc w:val="both"/>
              <w:textAlignment w:val="auto"/>
              <w:rPr>
                <w:sz w:val="24"/>
                <w:szCs w:val="24"/>
              </w:rPr>
            </w:pPr>
            <w:r>
              <w:rPr>
                <w:sz w:val="24"/>
                <w:szCs w:val="24"/>
              </w:rPr>
              <w:t>biztosítsa a hátsó ülésekhez való hozzáférést, rakodást és utazást</w:t>
            </w:r>
          </w:p>
        </w:tc>
      </w:tr>
    </w:tbl>
    <w:p w14:paraId="57A4F9AF" w14:textId="0CFA045B" w:rsidR="00B2226F" w:rsidRDefault="00B2226F" w:rsidP="00AC1445">
      <w:pPr>
        <w:spacing w:after="0" w:line="240" w:lineRule="auto"/>
        <w:ind w:left="708"/>
        <w:rPr>
          <w:sz w:val="24"/>
          <w:szCs w:val="24"/>
        </w:rPr>
      </w:pPr>
    </w:p>
    <w:tbl>
      <w:tblPr>
        <w:tblStyle w:val="Rcsostblzat"/>
        <w:tblW w:w="0" w:type="auto"/>
        <w:jc w:val="center"/>
        <w:tblLook w:val="04A0" w:firstRow="1" w:lastRow="0" w:firstColumn="1" w:lastColumn="0" w:noHBand="0" w:noVBand="1"/>
      </w:tblPr>
      <w:tblGrid>
        <w:gridCol w:w="4531"/>
        <w:gridCol w:w="4531"/>
      </w:tblGrid>
      <w:tr w:rsidR="00AC1445" w14:paraId="626D6166" w14:textId="77777777" w:rsidTr="00D7246F">
        <w:trPr>
          <w:jc w:val="center"/>
        </w:trPr>
        <w:tc>
          <w:tcPr>
            <w:tcW w:w="4531" w:type="dxa"/>
            <w:vAlign w:val="center"/>
          </w:tcPr>
          <w:p w14:paraId="1C17B183" w14:textId="193E7D32" w:rsidR="00AC1445" w:rsidRDefault="00AC1445" w:rsidP="00D7246F">
            <w:pPr>
              <w:pStyle w:val="Default"/>
              <w:jc w:val="center"/>
              <w:rPr>
                <w:rFonts w:ascii="Verdana" w:hAnsi="Verdana"/>
                <w:b/>
                <w:bCs/>
              </w:rPr>
            </w:pPr>
            <w:r>
              <w:rPr>
                <w:rFonts w:ascii="Verdana" w:hAnsi="Verdana"/>
                <w:b/>
                <w:bCs/>
              </w:rPr>
              <w:t>Funkcionális felszereltség, biztonság</w:t>
            </w:r>
          </w:p>
        </w:tc>
        <w:tc>
          <w:tcPr>
            <w:tcW w:w="4531" w:type="dxa"/>
          </w:tcPr>
          <w:p w14:paraId="0D55934D" w14:textId="77777777" w:rsidR="00AC1445" w:rsidRDefault="00AC1445" w:rsidP="00AC1445">
            <w:pPr>
              <w:pStyle w:val="Default"/>
              <w:numPr>
                <w:ilvl w:val="0"/>
                <w:numId w:val="35"/>
              </w:numPr>
              <w:rPr>
                <w:rFonts w:ascii="Verdana" w:hAnsi="Verdana"/>
              </w:rPr>
            </w:pPr>
            <w:r>
              <w:rPr>
                <w:rFonts w:ascii="Verdana" w:eastAsia="Times New Roman" w:hAnsi="Verdana"/>
                <w:lang w:eastAsia="hu-HU"/>
              </w:rPr>
              <w:t xml:space="preserve">aktív stabilitási és </w:t>
            </w:r>
            <w:proofErr w:type="spellStart"/>
            <w:r>
              <w:rPr>
                <w:rFonts w:ascii="Verdana" w:eastAsia="Times New Roman" w:hAnsi="Verdana"/>
                <w:lang w:eastAsia="hu-HU"/>
              </w:rPr>
              <w:t>kipörgésgátló</w:t>
            </w:r>
            <w:proofErr w:type="spellEnd"/>
            <w:r>
              <w:rPr>
                <w:rFonts w:ascii="Verdana" w:eastAsia="Times New Roman" w:hAnsi="Verdana"/>
                <w:lang w:eastAsia="hu-HU"/>
              </w:rPr>
              <w:t xml:space="preserve"> rendszer</w:t>
            </w:r>
            <w:r>
              <w:rPr>
                <w:rFonts w:ascii="Verdana" w:hAnsi="Verdana"/>
              </w:rPr>
              <w:t xml:space="preserve"> </w:t>
            </w:r>
          </w:p>
          <w:p w14:paraId="2700A3ED" w14:textId="77777777" w:rsidR="00AC1445" w:rsidRDefault="00AC1445" w:rsidP="00AC1445">
            <w:pPr>
              <w:pStyle w:val="Default"/>
              <w:numPr>
                <w:ilvl w:val="0"/>
                <w:numId w:val="35"/>
              </w:numPr>
              <w:rPr>
                <w:rFonts w:ascii="Verdana" w:hAnsi="Verdana"/>
              </w:rPr>
            </w:pPr>
            <w:r>
              <w:rPr>
                <w:rFonts w:ascii="Verdana" w:hAnsi="Verdana"/>
              </w:rPr>
              <w:t>elektronikus kézifék</w:t>
            </w:r>
          </w:p>
          <w:p w14:paraId="5E9D825A" w14:textId="77777777" w:rsidR="00AC1445" w:rsidRDefault="00AC1445" w:rsidP="00AC1445">
            <w:pPr>
              <w:pStyle w:val="Default"/>
              <w:numPr>
                <w:ilvl w:val="0"/>
                <w:numId w:val="35"/>
              </w:numPr>
              <w:rPr>
                <w:rFonts w:ascii="Verdana" w:hAnsi="Verdana"/>
              </w:rPr>
            </w:pPr>
            <w:r>
              <w:rPr>
                <w:rFonts w:ascii="Verdana" w:hAnsi="Verdana"/>
              </w:rPr>
              <w:t>hárompontos biztonsági övek erőhatárolóval</w:t>
            </w:r>
          </w:p>
          <w:p w14:paraId="5B9EACEE" w14:textId="77777777" w:rsidR="00AC1445" w:rsidRDefault="00AC1445" w:rsidP="00AC1445">
            <w:pPr>
              <w:pStyle w:val="Default"/>
              <w:numPr>
                <w:ilvl w:val="0"/>
                <w:numId w:val="35"/>
              </w:numPr>
              <w:rPr>
                <w:rFonts w:ascii="Verdana" w:hAnsi="Verdana"/>
              </w:rPr>
            </w:pPr>
            <w:r>
              <w:rPr>
                <w:rFonts w:ascii="Verdana" w:hAnsi="Verdana"/>
              </w:rPr>
              <w:t xml:space="preserve">hegymeneti elindulás segítő </w:t>
            </w:r>
          </w:p>
          <w:p w14:paraId="715D186D" w14:textId="77777777" w:rsidR="00AC1445" w:rsidRDefault="00AC1445" w:rsidP="00AC1445">
            <w:pPr>
              <w:numPr>
                <w:ilvl w:val="0"/>
                <w:numId w:val="35"/>
              </w:numPr>
              <w:suppressAutoHyphens w:val="0"/>
              <w:textAlignment w:val="auto"/>
              <w:rPr>
                <w:rFonts w:eastAsia="Times New Roman"/>
                <w:sz w:val="24"/>
                <w:szCs w:val="24"/>
                <w:lang w:eastAsia="hu-HU"/>
              </w:rPr>
            </w:pPr>
            <w:proofErr w:type="spellStart"/>
            <w:r>
              <w:rPr>
                <w:rFonts w:eastAsia="Times New Roman"/>
                <w:sz w:val="24"/>
                <w:szCs w:val="24"/>
                <w:lang w:eastAsia="hu-HU"/>
              </w:rPr>
              <w:t>kanyarstabilizátor</w:t>
            </w:r>
            <w:proofErr w:type="spellEnd"/>
            <w:r>
              <w:rPr>
                <w:rFonts w:eastAsia="Times New Roman"/>
                <w:sz w:val="24"/>
                <w:szCs w:val="24"/>
                <w:lang w:eastAsia="hu-HU"/>
              </w:rPr>
              <w:t xml:space="preserve"> </w:t>
            </w:r>
          </w:p>
          <w:p w14:paraId="1B7EF201" w14:textId="77777777" w:rsidR="00AC1445" w:rsidRDefault="00AC1445" w:rsidP="00AC1445">
            <w:pPr>
              <w:numPr>
                <w:ilvl w:val="0"/>
                <w:numId w:val="35"/>
              </w:numPr>
              <w:suppressAutoHyphens w:val="0"/>
              <w:textAlignment w:val="auto"/>
              <w:rPr>
                <w:rFonts w:eastAsia="Times New Roman"/>
                <w:sz w:val="24"/>
                <w:szCs w:val="24"/>
                <w:lang w:eastAsia="hu-HU"/>
              </w:rPr>
            </w:pPr>
            <w:r>
              <w:rPr>
                <w:rFonts w:eastAsia="Times New Roman"/>
                <w:sz w:val="24"/>
                <w:szCs w:val="24"/>
                <w:lang w:eastAsia="hu-HU"/>
              </w:rPr>
              <w:t>sávelhagyásra figyelmeztető rendszer</w:t>
            </w:r>
          </w:p>
          <w:p w14:paraId="7016D31F" w14:textId="77777777" w:rsidR="00AC1445" w:rsidRDefault="00AC1445" w:rsidP="00AC1445">
            <w:pPr>
              <w:pStyle w:val="Default"/>
              <w:numPr>
                <w:ilvl w:val="0"/>
                <w:numId w:val="35"/>
              </w:numPr>
              <w:rPr>
                <w:rFonts w:ascii="Verdana" w:hAnsi="Verdana"/>
              </w:rPr>
            </w:pPr>
            <w:r>
              <w:rPr>
                <w:rFonts w:ascii="Verdana" w:hAnsi="Verdana"/>
              </w:rPr>
              <w:t xml:space="preserve">keréknyomás ellenőrző rendszer  </w:t>
            </w:r>
          </w:p>
          <w:p w14:paraId="36AE4665" w14:textId="77777777" w:rsidR="00AC1445" w:rsidRDefault="00AC1445" w:rsidP="00AC1445">
            <w:pPr>
              <w:pStyle w:val="Default"/>
              <w:numPr>
                <w:ilvl w:val="0"/>
                <w:numId w:val="35"/>
              </w:numPr>
              <w:rPr>
                <w:rFonts w:ascii="Verdana" w:hAnsi="Verdana"/>
              </w:rPr>
            </w:pPr>
            <w:r>
              <w:rPr>
                <w:rFonts w:ascii="Verdana" w:hAnsi="Verdana"/>
              </w:rPr>
              <w:t xml:space="preserve">4WD </w:t>
            </w:r>
            <w:proofErr w:type="spellStart"/>
            <w:r>
              <w:rPr>
                <w:rFonts w:ascii="Verdana" w:hAnsi="Verdana"/>
              </w:rPr>
              <w:t>összkerék</w:t>
            </w:r>
            <w:proofErr w:type="spellEnd"/>
            <w:r>
              <w:rPr>
                <w:rFonts w:ascii="Verdana" w:hAnsi="Verdana"/>
              </w:rPr>
              <w:t xml:space="preserve"> vezérlés</w:t>
            </w:r>
          </w:p>
          <w:p w14:paraId="56CF6D87" w14:textId="77777777" w:rsidR="00AC1445" w:rsidRDefault="00AC1445" w:rsidP="00AC1445">
            <w:pPr>
              <w:pStyle w:val="Default"/>
              <w:numPr>
                <w:ilvl w:val="0"/>
                <w:numId w:val="35"/>
              </w:numPr>
              <w:rPr>
                <w:rFonts w:ascii="Verdana" w:hAnsi="Verdana"/>
              </w:rPr>
            </w:pPr>
            <w:r>
              <w:rPr>
                <w:rFonts w:ascii="Verdana" w:hAnsi="Verdana"/>
              </w:rPr>
              <w:t xml:space="preserve">szervokormány </w:t>
            </w:r>
          </w:p>
          <w:p w14:paraId="6EA9AFE7" w14:textId="77777777" w:rsidR="00AC1445" w:rsidRDefault="00AC1445" w:rsidP="00AC1445">
            <w:pPr>
              <w:pStyle w:val="Default"/>
              <w:numPr>
                <w:ilvl w:val="0"/>
                <w:numId w:val="35"/>
              </w:numPr>
              <w:rPr>
                <w:rFonts w:ascii="Verdana" w:hAnsi="Verdana"/>
              </w:rPr>
            </w:pPr>
            <w:r>
              <w:rPr>
                <w:rFonts w:ascii="Verdana" w:hAnsi="Verdana"/>
              </w:rPr>
              <w:t>elektronikus indításgátló (</w:t>
            </w:r>
            <w:proofErr w:type="spellStart"/>
            <w:r>
              <w:rPr>
                <w:rFonts w:ascii="Verdana" w:hAnsi="Verdana"/>
              </w:rPr>
              <w:t>immobilizer</w:t>
            </w:r>
            <w:proofErr w:type="spellEnd"/>
            <w:r>
              <w:rPr>
                <w:rFonts w:ascii="Verdana" w:hAnsi="Verdana"/>
              </w:rPr>
              <w:t xml:space="preserve">) </w:t>
            </w:r>
          </w:p>
          <w:p w14:paraId="7ECE2547" w14:textId="77777777" w:rsidR="00AC1445" w:rsidRDefault="00AC1445" w:rsidP="00AC1445">
            <w:pPr>
              <w:pStyle w:val="Default"/>
              <w:numPr>
                <w:ilvl w:val="0"/>
                <w:numId w:val="35"/>
              </w:numPr>
              <w:rPr>
                <w:rFonts w:ascii="Verdana" w:hAnsi="Verdana"/>
              </w:rPr>
            </w:pPr>
            <w:r>
              <w:rPr>
                <w:rFonts w:ascii="Verdana" w:hAnsi="Verdana"/>
              </w:rPr>
              <w:lastRenderedPageBreak/>
              <w:t xml:space="preserve">vezető- és </w:t>
            </w:r>
            <w:proofErr w:type="spellStart"/>
            <w:r>
              <w:rPr>
                <w:rFonts w:ascii="Verdana" w:hAnsi="Verdana"/>
              </w:rPr>
              <w:t>utasoldali</w:t>
            </w:r>
            <w:proofErr w:type="spellEnd"/>
            <w:r>
              <w:rPr>
                <w:rFonts w:ascii="Verdana" w:hAnsi="Verdana"/>
              </w:rPr>
              <w:t xml:space="preserve"> légzsák, oldalsó és függönylégzsákok</w:t>
            </w:r>
          </w:p>
          <w:p w14:paraId="45791871" w14:textId="77777777" w:rsidR="00AC1445" w:rsidRDefault="00AC1445" w:rsidP="00AC1445">
            <w:pPr>
              <w:pStyle w:val="Default"/>
              <w:numPr>
                <w:ilvl w:val="0"/>
                <w:numId w:val="35"/>
              </w:numPr>
              <w:rPr>
                <w:rFonts w:ascii="Verdana" w:hAnsi="Verdana"/>
              </w:rPr>
            </w:pPr>
            <w:r>
              <w:rPr>
                <w:rFonts w:ascii="Verdana" w:hAnsi="Verdana"/>
              </w:rPr>
              <w:t>tolató kamera</w:t>
            </w:r>
          </w:p>
          <w:p w14:paraId="5401C19C" w14:textId="38BF69F1" w:rsidR="00AC1445" w:rsidRPr="00AC1445" w:rsidRDefault="00AC1445" w:rsidP="00AC1445">
            <w:pPr>
              <w:pStyle w:val="Default"/>
              <w:numPr>
                <w:ilvl w:val="0"/>
                <w:numId w:val="35"/>
              </w:numPr>
              <w:rPr>
                <w:rFonts w:ascii="Verdana" w:hAnsi="Verdana"/>
              </w:rPr>
            </w:pPr>
            <w:proofErr w:type="spellStart"/>
            <w:r>
              <w:rPr>
                <w:rFonts w:ascii="Verdana" w:hAnsi="Verdana"/>
              </w:rPr>
              <w:t>tempomat</w:t>
            </w:r>
            <w:proofErr w:type="spellEnd"/>
          </w:p>
        </w:tc>
      </w:tr>
    </w:tbl>
    <w:p w14:paraId="3F673087" w14:textId="1AC8C31C" w:rsidR="00B2226F" w:rsidRPr="00AC1445" w:rsidRDefault="00B2226F" w:rsidP="00AC1445">
      <w:pPr>
        <w:pStyle w:val="Default"/>
        <w:ind w:left="708"/>
        <w:rPr>
          <w:rFonts w:ascii="Verdana" w:hAnsi="Verdana"/>
          <w:b/>
          <w:bCs/>
        </w:rPr>
      </w:pPr>
    </w:p>
    <w:tbl>
      <w:tblPr>
        <w:tblStyle w:val="Rcsostblzat"/>
        <w:tblW w:w="0" w:type="auto"/>
        <w:jc w:val="center"/>
        <w:tblLook w:val="04A0" w:firstRow="1" w:lastRow="0" w:firstColumn="1" w:lastColumn="0" w:noHBand="0" w:noVBand="1"/>
      </w:tblPr>
      <w:tblGrid>
        <w:gridCol w:w="4531"/>
        <w:gridCol w:w="4531"/>
      </w:tblGrid>
      <w:tr w:rsidR="00AC1445" w14:paraId="63083BC3" w14:textId="77777777" w:rsidTr="00D7246F">
        <w:trPr>
          <w:jc w:val="center"/>
        </w:trPr>
        <w:tc>
          <w:tcPr>
            <w:tcW w:w="4531" w:type="dxa"/>
            <w:vAlign w:val="center"/>
          </w:tcPr>
          <w:p w14:paraId="65346B45" w14:textId="4DE982E1" w:rsidR="00AC1445" w:rsidRDefault="00AC1445" w:rsidP="00D7246F">
            <w:pPr>
              <w:jc w:val="center"/>
              <w:rPr>
                <w:b/>
                <w:sz w:val="24"/>
                <w:szCs w:val="24"/>
              </w:rPr>
            </w:pPr>
            <w:r>
              <w:rPr>
                <w:b/>
                <w:sz w:val="24"/>
                <w:szCs w:val="24"/>
              </w:rPr>
              <w:t>Fékberendezés</w:t>
            </w:r>
          </w:p>
        </w:tc>
        <w:tc>
          <w:tcPr>
            <w:tcW w:w="4531" w:type="dxa"/>
          </w:tcPr>
          <w:p w14:paraId="124EBFD1" w14:textId="77777777" w:rsidR="00AC1445" w:rsidRDefault="00AC1445" w:rsidP="00AC1445">
            <w:pPr>
              <w:pStyle w:val="Listaszerbekezds"/>
              <w:numPr>
                <w:ilvl w:val="0"/>
                <w:numId w:val="36"/>
              </w:numPr>
              <w:textAlignment w:val="auto"/>
              <w:rPr>
                <w:b/>
                <w:sz w:val="24"/>
                <w:szCs w:val="24"/>
              </w:rPr>
            </w:pPr>
            <w:r>
              <w:rPr>
                <w:sz w:val="24"/>
                <w:szCs w:val="24"/>
              </w:rPr>
              <w:t>blokkolásgátló</w:t>
            </w:r>
          </w:p>
          <w:p w14:paraId="722172BD" w14:textId="77777777" w:rsidR="00AC1445" w:rsidRDefault="00AC1445" w:rsidP="00AC1445">
            <w:pPr>
              <w:pStyle w:val="Listaszerbekezds"/>
              <w:numPr>
                <w:ilvl w:val="0"/>
                <w:numId w:val="36"/>
              </w:numPr>
              <w:textAlignment w:val="auto"/>
              <w:rPr>
                <w:b/>
                <w:color w:val="FF0000"/>
                <w:sz w:val="24"/>
                <w:szCs w:val="24"/>
              </w:rPr>
            </w:pPr>
            <w:r>
              <w:rPr>
                <w:sz w:val="24"/>
                <w:szCs w:val="24"/>
              </w:rPr>
              <w:t>fékasszisztens</w:t>
            </w:r>
          </w:p>
          <w:p w14:paraId="2704178D" w14:textId="35715EA6" w:rsidR="00AC1445" w:rsidRPr="00AC1445" w:rsidRDefault="00AC1445" w:rsidP="00AC1445">
            <w:pPr>
              <w:numPr>
                <w:ilvl w:val="0"/>
                <w:numId w:val="36"/>
              </w:numPr>
              <w:suppressAutoHyphens w:val="0"/>
              <w:textAlignment w:val="auto"/>
              <w:rPr>
                <w:rFonts w:eastAsia="Times New Roman"/>
                <w:sz w:val="24"/>
                <w:szCs w:val="24"/>
                <w:lang w:eastAsia="hu-HU"/>
              </w:rPr>
            </w:pPr>
            <w:r>
              <w:rPr>
                <w:rFonts w:eastAsia="Times New Roman"/>
                <w:sz w:val="24"/>
                <w:szCs w:val="24"/>
                <w:lang w:eastAsia="hu-HU"/>
              </w:rPr>
              <w:t>elektronikus fékerőelosztó</w:t>
            </w:r>
          </w:p>
        </w:tc>
      </w:tr>
    </w:tbl>
    <w:p w14:paraId="05F5B47B" w14:textId="292BD3B1" w:rsidR="00B2226F" w:rsidRPr="00AC1445" w:rsidRDefault="00B2226F" w:rsidP="00AC1445">
      <w:pPr>
        <w:spacing w:after="0" w:line="240" w:lineRule="auto"/>
        <w:ind w:left="708"/>
        <w:rPr>
          <w:b/>
          <w:sz w:val="24"/>
          <w:szCs w:val="24"/>
        </w:rPr>
      </w:pPr>
    </w:p>
    <w:p w14:paraId="3E198423" w14:textId="77777777" w:rsidR="00B2226F" w:rsidRDefault="00B2226F" w:rsidP="00B2226F">
      <w:pPr>
        <w:pStyle w:val="Default"/>
        <w:ind w:left="708"/>
        <w:rPr>
          <w:rFonts w:ascii="Verdana" w:hAnsi="Verdana"/>
          <w:b/>
          <w:bCs/>
        </w:rPr>
      </w:pPr>
    </w:p>
    <w:p w14:paraId="73EF080E" w14:textId="4C522F31" w:rsidR="00B2226F" w:rsidRDefault="00B2226F" w:rsidP="00B2226F">
      <w:pPr>
        <w:pStyle w:val="Default"/>
        <w:ind w:left="708"/>
        <w:rPr>
          <w:rFonts w:ascii="Verdana" w:hAnsi="Verdana"/>
        </w:rPr>
      </w:pPr>
    </w:p>
    <w:tbl>
      <w:tblPr>
        <w:tblStyle w:val="Rcsostblzat"/>
        <w:tblW w:w="0" w:type="auto"/>
        <w:jc w:val="center"/>
        <w:tblLook w:val="04A0" w:firstRow="1" w:lastRow="0" w:firstColumn="1" w:lastColumn="0" w:noHBand="0" w:noVBand="1"/>
      </w:tblPr>
      <w:tblGrid>
        <w:gridCol w:w="4531"/>
        <w:gridCol w:w="4531"/>
      </w:tblGrid>
      <w:tr w:rsidR="00A50C78" w14:paraId="3EFE51C0" w14:textId="77777777" w:rsidTr="00D7246F">
        <w:trPr>
          <w:jc w:val="center"/>
        </w:trPr>
        <w:tc>
          <w:tcPr>
            <w:tcW w:w="4531" w:type="dxa"/>
            <w:vAlign w:val="center"/>
          </w:tcPr>
          <w:p w14:paraId="327BC76C" w14:textId="3D931488" w:rsidR="00A50C78" w:rsidRPr="00A50C78" w:rsidRDefault="00A50C78" w:rsidP="00D7246F">
            <w:pPr>
              <w:pStyle w:val="Default"/>
              <w:jc w:val="center"/>
              <w:rPr>
                <w:rFonts w:ascii="Verdana" w:hAnsi="Verdana"/>
                <w:b/>
              </w:rPr>
            </w:pPr>
            <w:r w:rsidRPr="00A50C78">
              <w:rPr>
                <w:rFonts w:ascii="Verdana" w:hAnsi="Verdana"/>
                <w:b/>
              </w:rPr>
              <w:t>Belső felszereltség, kényelem</w:t>
            </w:r>
          </w:p>
        </w:tc>
        <w:tc>
          <w:tcPr>
            <w:tcW w:w="4531" w:type="dxa"/>
          </w:tcPr>
          <w:p w14:paraId="4E8780D1" w14:textId="77777777" w:rsidR="00A50C78" w:rsidRDefault="00A50C78" w:rsidP="00A50C78">
            <w:pPr>
              <w:pStyle w:val="Default"/>
              <w:numPr>
                <w:ilvl w:val="0"/>
                <w:numId w:val="37"/>
              </w:numPr>
              <w:rPr>
                <w:rFonts w:ascii="Verdana" w:hAnsi="Verdana"/>
              </w:rPr>
            </w:pPr>
            <w:r>
              <w:rPr>
                <w:rFonts w:ascii="Verdana" w:hAnsi="Verdana"/>
              </w:rPr>
              <w:t xml:space="preserve">navigáció </w:t>
            </w:r>
          </w:p>
          <w:p w14:paraId="3F65C2D8" w14:textId="77777777" w:rsidR="00A50C78" w:rsidRDefault="00A50C78" w:rsidP="00A50C78">
            <w:pPr>
              <w:pStyle w:val="Default"/>
              <w:numPr>
                <w:ilvl w:val="0"/>
                <w:numId w:val="37"/>
              </w:numPr>
              <w:rPr>
                <w:rFonts w:ascii="Verdana" w:hAnsi="Verdana"/>
              </w:rPr>
            </w:pPr>
            <w:r>
              <w:rPr>
                <w:rFonts w:ascii="Verdana" w:hAnsi="Verdana"/>
              </w:rPr>
              <w:t xml:space="preserve">12 </w:t>
            </w:r>
            <w:proofErr w:type="spellStart"/>
            <w:r>
              <w:rPr>
                <w:rFonts w:ascii="Verdana" w:hAnsi="Verdana"/>
              </w:rPr>
              <w:t>V-os</w:t>
            </w:r>
            <w:proofErr w:type="spellEnd"/>
            <w:r>
              <w:rPr>
                <w:rFonts w:ascii="Verdana" w:hAnsi="Verdana"/>
              </w:rPr>
              <w:t xml:space="preserve"> csatlakozó </w:t>
            </w:r>
          </w:p>
          <w:p w14:paraId="3DF0A80B" w14:textId="77777777" w:rsidR="00A50C78" w:rsidRDefault="00A50C78" w:rsidP="00A50C78">
            <w:pPr>
              <w:pStyle w:val="Default"/>
              <w:numPr>
                <w:ilvl w:val="0"/>
                <w:numId w:val="37"/>
              </w:numPr>
              <w:rPr>
                <w:rFonts w:ascii="Verdana" w:hAnsi="Verdana"/>
              </w:rPr>
            </w:pPr>
            <w:r>
              <w:rPr>
                <w:rFonts w:ascii="Verdana" w:hAnsi="Verdana"/>
              </w:rPr>
              <w:t xml:space="preserve">légkondicionáló </w:t>
            </w:r>
          </w:p>
          <w:p w14:paraId="546B8416" w14:textId="77777777" w:rsidR="00A50C78" w:rsidRDefault="00A50C78" w:rsidP="00A50C78">
            <w:pPr>
              <w:pStyle w:val="Default"/>
              <w:numPr>
                <w:ilvl w:val="0"/>
                <w:numId w:val="37"/>
              </w:numPr>
              <w:rPr>
                <w:rFonts w:ascii="Verdana" w:hAnsi="Verdana"/>
              </w:rPr>
            </w:pPr>
            <w:r>
              <w:rPr>
                <w:rFonts w:ascii="Verdana" w:hAnsi="Verdana"/>
              </w:rPr>
              <w:t xml:space="preserve">telefon </w:t>
            </w:r>
            <w:proofErr w:type="spellStart"/>
            <w:r>
              <w:rPr>
                <w:rFonts w:ascii="Verdana" w:hAnsi="Verdana"/>
              </w:rPr>
              <w:t>kihangosító</w:t>
            </w:r>
            <w:proofErr w:type="spellEnd"/>
            <w:r>
              <w:rPr>
                <w:rFonts w:ascii="Verdana" w:hAnsi="Verdana"/>
              </w:rPr>
              <w:t xml:space="preserve"> </w:t>
            </w:r>
          </w:p>
          <w:p w14:paraId="3BB734E2" w14:textId="77777777" w:rsidR="00A50C78" w:rsidRDefault="00A50C78" w:rsidP="00A50C78">
            <w:pPr>
              <w:pStyle w:val="Default"/>
              <w:numPr>
                <w:ilvl w:val="0"/>
                <w:numId w:val="37"/>
              </w:numPr>
              <w:rPr>
                <w:rFonts w:ascii="Verdana" w:hAnsi="Verdana"/>
              </w:rPr>
            </w:pPr>
            <w:r>
              <w:rPr>
                <w:rFonts w:ascii="Verdana" w:hAnsi="Verdana"/>
              </w:rPr>
              <w:t xml:space="preserve">rádió </w:t>
            </w:r>
          </w:p>
          <w:p w14:paraId="7E74835C" w14:textId="77777777" w:rsidR="00A50C78" w:rsidRDefault="00A50C78" w:rsidP="00A50C78">
            <w:pPr>
              <w:pStyle w:val="Default"/>
              <w:numPr>
                <w:ilvl w:val="0"/>
                <w:numId w:val="37"/>
              </w:numPr>
              <w:rPr>
                <w:rFonts w:ascii="Verdana" w:hAnsi="Verdana"/>
              </w:rPr>
            </w:pPr>
            <w:r>
              <w:rPr>
                <w:rFonts w:ascii="Verdana" w:hAnsi="Verdana"/>
              </w:rPr>
              <w:t xml:space="preserve">központi zár </w:t>
            </w:r>
          </w:p>
          <w:p w14:paraId="56E068A4" w14:textId="77777777" w:rsidR="00A50C78" w:rsidRDefault="00A50C78" w:rsidP="00A50C78">
            <w:pPr>
              <w:pStyle w:val="Default"/>
              <w:numPr>
                <w:ilvl w:val="0"/>
                <w:numId w:val="37"/>
              </w:numPr>
              <w:rPr>
                <w:rFonts w:ascii="Verdana" w:hAnsi="Verdana"/>
              </w:rPr>
            </w:pPr>
            <w:r>
              <w:rPr>
                <w:rFonts w:ascii="Verdana" w:hAnsi="Verdana"/>
              </w:rPr>
              <w:t xml:space="preserve">magasságában és mélységében állítható kormányoszlop </w:t>
            </w:r>
          </w:p>
          <w:p w14:paraId="7A1B3E1B" w14:textId="77777777" w:rsidR="00A50C78" w:rsidRDefault="00A50C78" w:rsidP="00A50C78">
            <w:pPr>
              <w:pStyle w:val="Default"/>
              <w:numPr>
                <w:ilvl w:val="0"/>
                <w:numId w:val="37"/>
              </w:numPr>
              <w:rPr>
                <w:rFonts w:ascii="Verdana" w:hAnsi="Verdana"/>
              </w:rPr>
            </w:pPr>
            <w:r>
              <w:rPr>
                <w:rFonts w:ascii="Verdana" w:hAnsi="Verdana"/>
              </w:rPr>
              <w:t xml:space="preserve">osztottan (60:40) dönthető ülések a 2. üléssorban </w:t>
            </w:r>
          </w:p>
          <w:p w14:paraId="022A8C8C" w14:textId="77777777" w:rsidR="00A50C78" w:rsidRDefault="00A50C78" w:rsidP="00A50C78">
            <w:pPr>
              <w:pStyle w:val="Default"/>
              <w:numPr>
                <w:ilvl w:val="0"/>
                <w:numId w:val="37"/>
              </w:numPr>
              <w:rPr>
                <w:rFonts w:ascii="Verdana" w:hAnsi="Verdana"/>
              </w:rPr>
            </w:pPr>
            <w:proofErr w:type="spellStart"/>
            <w:r>
              <w:rPr>
                <w:rFonts w:ascii="Verdana" w:hAnsi="Verdana"/>
              </w:rPr>
              <w:t>tárolórekesz</w:t>
            </w:r>
            <w:proofErr w:type="spellEnd"/>
            <w:r>
              <w:rPr>
                <w:rFonts w:ascii="Verdana" w:hAnsi="Verdana"/>
              </w:rPr>
              <w:t xml:space="preserve"> a csomagtér aljában </w:t>
            </w:r>
          </w:p>
          <w:p w14:paraId="519E3FB1" w14:textId="28908BDC" w:rsidR="00A50C78" w:rsidRPr="00A50C78" w:rsidRDefault="00A50C78" w:rsidP="00B2226F">
            <w:pPr>
              <w:pStyle w:val="Default"/>
              <w:numPr>
                <w:ilvl w:val="0"/>
                <w:numId w:val="37"/>
              </w:numPr>
              <w:rPr>
                <w:rFonts w:ascii="Verdana" w:hAnsi="Verdana"/>
              </w:rPr>
            </w:pPr>
            <w:r>
              <w:rPr>
                <w:rFonts w:ascii="Verdana" w:hAnsi="Verdana"/>
              </w:rPr>
              <w:t>220 V (minimum1000W) csatlakozási lehetőség</w:t>
            </w:r>
          </w:p>
        </w:tc>
      </w:tr>
    </w:tbl>
    <w:p w14:paraId="60B2D7DD" w14:textId="77777777" w:rsidR="00B2226F" w:rsidRDefault="00B2226F" w:rsidP="00B2226F">
      <w:pPr>
        <w:pStyle w:val="Default"/>
        <w:ind w:left="1068"/>
        <w:rPr>
          <w:rFonts w:ascii="Verdana" w:hAnsi="Verdana"/>
        </w:rPr>
      </w:pPr>
    </w:p>
    <w:tbl>
      <w:tblPr>
        <w:tblStyle w:val="Rcsostblzat"/>
        <w:tblW w:w="0" w:type="auto"/>
        <w:jc w:val="center"/>
        <w:tblLook w:val="04A0" w:firstRow="1" w:lastRow="0" w:firstColumn="1" w:lastColumn="0" w:noHBand="0" w:noVBand="1"/>
      </w:tblPr>
      <w:tblGrid>
        <w:gridCol w:w="4531"/>
        <w:gridCol w:w="4531"/>
      </w:tblGrid>
      <w:tr w:rsidR="00A50C78" w14:paraId="7B53DB75" w14:textId="77777777" w:rsidTr="00D7246F">
        <w:trPr>
          <w:jc w:val="center"/>
        </w:trPr>
        <w:tc>
          <w:tcPr>
            <w:tcW w:w="4531" w:type="dxa"/>
            <w:vAlign w:val="center"/>
          </w:tcPr>
          <w:p w14:paraId="4ACBA757" w14:textId="5B1719F4" w:rsidR="00A50C78" w:rsidRPr="00A50C78" w:rsidRDefault="00A50C78" w:rsidP="00A50C78">
            <w:pPr>
              <w:pStyle w:val="Default"/>
              <w:jc w:val="center"/>
              <w:rPr>
                <w:rFonts w:ascii="Verdana" w:hAnsi="Verdana"/>
                <w:b/>
              </w:rPr>
            </w:pPr>
            <w:r w:rsidRPr="00A50C78">
              <w:rPr>
                <w:rFonts w:ascii="Verdana" w:hAnsi="Verdana"/>
                <w:b/>
              </w:rPr>
              <w:t>Külső felszereltség</w:t>
            </w:r>
          </w:p>
        </w:tc>
        <w:tc>
          <w:tcPr>
            <w:tcW w:w="4531" w:type="dxa"/>
          </w:tcPr>
          <w:p w14:paraId="204B9F8D" w14:textId="77777777" w:rsidR="00A50C78" w:rsidRDefault="00A50C78" w:rsidP="00A50C78">
            <w:pPr>
              <w:pStyle w:val="Default"/>
              <w:numPr>
                <w:ilvl w:val="0"/>
                <w:numId w:val="38"/>
              </w:numPr>
              <w:rPr>
                <w:rFonts w:ascii="Verdana" w:hAnsi="Verdana"/>
              </w:rPr>
            </w:pPr>
            <w:r>
              <w:rPr>
                <w:rFonts w:ascii="Verdana" w:hAnsi="Verdana"/>
                <w:color w:val="auto"/>
              </w:rPr>
              <w:t xml:space="preserve">17” - 18" keréktárcsa </w:t>
            </w:r>
          </w:p>
          <w:p w14:paraId="1034AC02" w14:textId="77777777" w:rsidR="00A50C78" w:rsidRDefault="00A50C78" w:rsidP="00A50C78">
            <w:pPr>
              <w:pStyle w:val="Default"/>
              <w:numPr>
                <w:ilvl w:val="0"/>
                <w:numId w:val="38"/>
              </w:numPr>
              <w:rPr>
                <w:rFonts w:ascii="Verdana" w:hAnsi="Verdana"/>
              </w:rPr>
            </w:pPr>
            <w:r>
              <w:rPr>
                <w:rFonts w:ascii="Verdana" w:hAnsi="Verdana"/>
              </w:rPr>
              <w:t xml:space="preserve">első </w:t>
            </w:r>
            <w:proofErr w:type="spellStart"/>
            <w:r>
              <w:rPr>
                <w:rFonts w:ascii="Verdana" w:hAnsi="Verdana"/>
              </w:rPr>
              <w:t>led</w:t>
            </w:r>
            <w:proofErr w:type="spellEnd"/>
            <w:r>
              <w:rPr>
                <w:rFonts w:ascii="Verdana" w:hAnsi="Verdana"/>
              </w:rPr>
              <w:t xml:space="preserve"> ködfényszóró, hátsó ködfényszóró </w:t>
            </w:r>
          </w:p>
          <w:p w14:paraId="4FB77CA7" w14:textId="77777777" w:rsidR="00A50C78" w:rsidRDefault="00A50C78" w:rsidP="00A50C78">
            <w:pPr>
              <w:pStyle w:val="Default"/>
              <w:numPr>
                <w:ilvl w:val="0"/>
                <w:numId w:val="38"/>
              </w:numPr>
              <w:rPr>
                <w:rFonts w:ascii="Verdana" w:hAnsi="Verdana"/>
              </w:rPr>
            </w:pPr>
            <w:r>
              <w:rPr>
                <w:rFonts w:ascii="Verdana" w:hAnsi="Verdana"/>
              </w:rPr>
              <w:t xml:space="preserve">esőérzékelő </w:t>
            </w:r>
          </w:p>
          <w:p w14:paraId="4D35E7C9" w14:textId="77777777" w:rsidR="00A50C78" w:rsidRDefault="00A50C78" w:rsidP="00A50C78">
            <w:pPr>
              <w:pStyle w:val="Default"/>
              <w:numPr>
                <w:ilvl w:val="0"/>
                <w:numId w:val="38"/>
              </w:numPr>
              <w:rPr>
                <w:rFonts w:ascii="Verdana" w:hAnsi="Verdana"/>
              </w:rPr>
            </w:pPr>
            <w:r>
              <w:rPr>
                <w:rFonts w:ascii="Verdana" w:hAnsi="Verdana"/>
              </w:rPr>
              <w:t xml:space="preserve">fényszóró - </w:t>
            </w:r>
            <w:proofErr w:type="spellStart"/>
            <w:r>
              <w:rPr>
                <w:rFonts w:ascii="Verdana" w:hAnsi="Verdana"/>
              </w:rPr>
              <w:t>led</w:t>
            </w:r>
            <w:proofErr w:type="spellEnd"/>
            <w:r>
              <w:rPr>
                <w:rFonts w:ascii="Verdana" w:hAnsi="Verdana"/>
              </w:rPr>
              <w:t xml:space="preserve"> automata magasság-állítással</w:t>
            </w:r>
          </w:p>
          <w:p w14:paraId="2809F10C" w14:textId="77777777" w:rsidR="00A50C78" w:rsidRDefault="00A50C78" w:rsidP="00A50C78">
            <w:pPr>
              <w:pStyle w:val="Default"/>
              <w:numPr>
                <w:ilvl w:val="0"/>
                <w:numId w:val="38"/>
              </w:numPr>
              <w:rPr>
                <w:rFonts w:ascii="Verdana" w:hAnsi="Verdana"/>
              </w:rPr>
            </w:pPr>
            <w:r>
              <w:rPr>
                <w:rFonts w:ascii="Verdana" w:hAnsi="Verdana"/>
              </w:rPr>
              <w:t>színezett üveg</w:t>
            </w:r>
          </w:p>
          <w:p w14:paraId="01DFA1EE" w14:textId="74D7A4EA" w:rsidR="00A50C78" w:rsidRPr="00A50C78" w:rsidRDefault="00A50C78" w:rsidP="00A50C78">
            <w:pPr>
              <w:pStyle w:val="Default"/>
              <w:numPr>
                <w:ilvl w:val="0"/>
                <w:numId w:val="38"/>
              </w:numPr>
              <w:rPr>
                <w:rFonts w:ascii="Verdana" w:hAnsi="Verdana"/>
              </w:rPr>
            </w:pPr>
            <w:r>
              <w:rPr>
                <w:rFonts w:ascii="Verdana" w:hAnsi="Verdana"/>
              </w:rPr>
              <w:t>tetőantenna</w:t>
            </w:r>
          </w:p>
        </w:tc>
      </w:tr>
    </w:tbl>
    <w:p w14:paraId="62044430" w14:textId="702CF1A2" w:rsidR="00B2226F" w:rsidRPr="00A50C78" w:rsidRDefault="00B2226F" w:rsidP="00A50C78">
      <w:pPr>
        <w:pStyle w:val="Default"/>
        <w:ind w:left="708"/>
        <w:rPr>
          <w:rFonts w:ascii="Verdana" w:hAnsi="Verdana"/>
        </w:rPr>
      </w:pPr>
    </w:p>
    <w:p w14:paraId="6521C0B2" w14:textId="77777777" w:rsidR="00A92CB6" w:rsidRDefault="00A92CB6" w:rsidP="00B2226F">
      <w:pPr>
        <w:widowControl w:val="0"/>
        <w:spacing w:after="0" w:line="240" w:lineRule="auto"/>
        <w:ind w:left="720"/>
        <w:jc w:val="both"/>
        <w:rPr>
          <w:rFonts w:eastAsia="Times New Roman"/>
          <w:b/>
          <w:bCs/>
          <w:i/>
          <w:iCs/>
          <w:sz w:val="24"/>
          <w:szCs w:val="24"/>
          <w:lang w:eastAsia="hu-HU"/>
        </w:rPr>
      </w:pPr>
    </w:p>
    <w:p w14:paraId="58B8D142" w14:textId="77777777" w:rsidR="00B2226F" w:rsidRDefault="00B2226F" w:rsidP="00B2226F">
      <w:pPr>
        <w:widowControl w:val="0"/>
        <w:spacing w:after="0" w:line="240" w:lineRule="auto"/>
        <w:ind w:left="720"/>
        <w:jc w:val="both"/>
        <w:rPr>
          <w:rFonts w:eastAsia="Times New Roman"/>
          <w:b/>
          <w:bCs/>
          <w:i/>
          <w:iCs/>
          <w:sz w:val="24"/>
          <w:szCs w:val="24"/>
          <w:lang w:eastAsia="hu-HU"/>
        </w:rPr>
      </w:pPr>
      <w:r>
        <w:rPr>
          <w:rFonts w:eastAsia="Times New Roman"/>
          <w:b/>
          <w:bCs/>
          <w:i/>
          <w:iCs/>
          <w:sz w:val="24"/>
          <w:szCs w:val="24"/>
          <w:lang w:eastAsia="hu-HU"/>
        </w:rPr>
        <w:t xml:space="preserve">Árajánlatukhoz kérjük csatolni, jelen ajánlatkérés 1. sz. mellékletét képező nyilatkozat kitöltött, aláírt (és E-mail-ben történő ajánlattétel esetében: </w:t>
      </w:r>
      <w:proofErr w:type="spellStart"/>
      <w:r>
        <w:rPr>
          <w:rFonts w:eastAsia="Times New Roman"/>
          <w:b/>
          <w:bCs/>
          <w:i/>
          <w:iCs/>
          <w:sz w:val="24"/>
          <w:szCs w:val="24"/>
          <w:lang w:eastAsia="hu-HU"/>
        </w:rPr>
        <w:t>beszkennelt</w:t>
      </w:r>
      <w:proofErr w:type="spellEnd"/>
      <w:r>
        <w:rPr>
          <w:rFonts w:eastAsia="Times New Roman"/>
          <w:b/>
          <w:bCs/>
          <w:i/>
          <w:iCs/>
          <w:sz w:val="24"/>
          <w:szCs w:val="24"/>
          <w:lang w:eastAsia="hu-HU"/>
        </w:rPr>
        <w:t xml:space="preserve">) példányát. </w:t>
      </w:r>
    </w:p>
    <w:p w14:paraId="4540B96D" w14:textId="77777777" w:rsidR="00B2226F" w:rsidRDefault="00B2226F" w:rsidP="00B2226F">
      <w:pPr>
        <w:widowControl w:val="0"/>
        <w:spacing w:after="0" w:line="240" w:lineRule="auto"/>
        <w:ind w:left="720"/>
        <w:jc w:val="both"/>
        <w:rPr>
          <w:rFonts w:eastAsia="Times New Roman"/>
          <w:b/>
          <w:bCs/>
          <w:i/>
          <w:iCs/>
          <w:sz w:val="24"/>
          <w:szCs w:val="24"/>
          <w:lang w:eastAsia="hu-HU"/>
        </w:rPr>
      </w:pPr>
    </w:p>
    <w:p w14:paraId="5F166C61" w14:textId="77777777" w:rsidR="00B2226F" w:rsidRDefault="00B2226F" w:rsidP="00B2226F">
      <w:pPr>
        <w:widowControl w:val="0"/>
        <w:spacing w:after="0" w:line="240" w:lineRule="auto"/>
        <w:ind w:left="720"/>
        <w:jc w:val="both"/>
        <w:rPr>
          <w:rFonts w:eastAsia="Times New Roman"/>
          <w:b/>
          <w:bCs/>
          <w:i/>
          <w:iCs/>
          <w:sz w:val="24"/>
          <w:szCs w:val="24"/>
          <w:lang w:eastAsia="hu-HU"/>
        </w:rPr>
      </w:pPr>
      <w:r>
        <w:rPr>
          <w:rFonts w:eastAsia="Times New Roman"/>
          <w:b/>
          <w:bCs/>
          <w:i/>
          <w:iCs/>
          <w:sz w:val="24"/>
          <w:szCs w:val="24"/>
          <w:lang w:eastAsia="hu-HU"/>
        </w:rPr>
        <w:t>Ajánlattevőként nem járhat el, aki a 2015. évi CXLIII. törvény (a továbbiakban: Kbt.) 25. §</w:t>
      </w:r>
      <w:proofErr w:type="spellStart"/>
      <w:r>
        <w:rPr>
          <w:rFonts w:eastAsia="Times New Roman"/>
          <w:b/>
          <w:bCs/>
          <w:i/>
          <w:iCs/>
          <w:sz w:val="24"/>
          <w:szCs w:val="24"/>
          <w:lang w:eastAsia="hu-HU"/>
        </w:rPr>
        <w:t>-ában</w:t>
      </w:r>
      <w:proofErr w:type="spellEnd"/>
      <w:r>
        <w:rPr>
          <w:rFonts w:eastAsia="Times New Roman"/>
          <w:b/>
          <w:bCs/>
          <w:i/>
          <w:iCs/>
          <w:sz w:val="24"/>
          <w:szCs w:val="24"/>
          <w:lang w:eastAsia="hu-HU"/>
        </w:rPr>
        <w:t xml:space="preserve"> meghatározott szempontok alapján is összeférhetetlennek minősülne, illetőleg aki a közpénzekből nyújtott támogatásokra vonatkozó jogszabályok alapján összeférhetetlennek minősül.</w:t>
      </w:r>
    </w:p>
    <w:p w14:paraId="7A48A0A6" w14:textId="77777777" w:rsidR="00B2226F" w:rsidRDefault="00B2226F" w:rsidP="00B2226F">
      <w:pPr>
        <w:widowControl w:val="0"/>
        <w:spacing w:after="0" w:line="240" w:lineRule="auto"/>
        <w:jc w:val="both"/>
        <w:rPr>
          <w:rFonts w:eastAsia="SimSun"/>
          <w:b/>
          <w:kern w:val="2"/>
          <w:sz w:val="24"/>
          <w:szCs w:val="24"/>
          <w:lang w:eastAsia="hi-IN" w:bidi="hi-IN"/>
        </w:rPr>
      </w:pPr>
    </w:p>
    <w:p w14:paraId="4F47F139" w14:textId="5FC308E9" w:rsidR="00B2226F" w:rsidRDefault="00B2226F" w:rsidP="00373A0F">
      <w:pPr>
        <w:widowControl w:val="0"/>
        <w:numPr>
          <w:ilvl w:val="0"/>
          <w:numId w:val="25"/>
        </w:numPr>
        <w:spacing w:after="0" w:line="240" w:lineRule="auto"/>
        <w:jc w:val="both"/>
        <w:textAlignment w:val="auto"/>
        <w:rPr>
          <w:rFonts w:eastAsia="SimSun"/>
          <w:bCs/>
          <w:kern w:val="2"/>
          <w:sz w:val="24"/>
          <w:szCs w:val="24"/>
          <w:lang w:eastAsia="hi-IN" w:bidi="hi-IN"/>
        </w:rPr>
      </w:pPr>
      <w:r>
        <w:rPr>
          <w:rFonts w:eastAsia="SimSun"/>
          <w:b/>
          <w:kern w:val="2"/>
          <w:sz w:val="24"/>
          <w:szCs w:val="24"/>
          <w:lang w:eastAsia="hi-IN" w:bidi="hi-IN"/>
        </w:rPr>
        <w:t xml:space="preserve">Teljesítési határidő: </w:t>
      </w:r>
      <w:r w:rsidR="00373A0F">
        <w:rPr>
          <w:rFonts w:eastAsia="SimSun"/>
          <w:bCs/>
          <w:kern w:val="2"/>
          <w:sz w:val="24"/>
          <w:szCs w:val="24"/>
          <w:lang w:eastAsia="hi-IN" w:bidi="hi-IN"/>
        </w:rPr>
        <w:t>A szerződő felek által megjelölt időpontban, melynek legkésőbbi határideje (2020. augusztus 14.)</w:t>
      </w:r>
    </w:p>
    <w:p w14:paraId="5839B5C6" w14:textId="77777777" w:rsidR="00373A0F" w:rsidRPr="00373A0F" w:rsidRDefault="00373A0F" w:rsidP="00373A0F">
      <w:pPr>
        <w:widowControl w:val="0"/>
        <w:spacing w:after="0" w:line="240" w:lineRule="auto"/>
        <w:ind w:left="720"/>
        <w:jc w:val="both"/>
        <w:textAlignment w:val="auto"/>
        <w:rPr>
          <w:rFonts w:eastAsia="SimSun"/>
          <w:bCs/>
          <w:kern w:val="2"/>
          <w:sz w:val="24"/>
          <w:szCs w:val="24"/>
          <w:lang w:eastAsia="hi-IN" w:bidi="hi-IN"/>
        </w:rPr>
      </w:pPr>
    </w:p>
    <w:p w14:paraId="15FDE75C" w14:textId="77777777" w:rsidR="00B2226F" w:rsidRDefault="00B2226F" w:rsidP="00B2226F">
      <w:pPr>
        <w:widowControl w:val="0"/>
        <w:spacing w:after="0" w:line="240" w:lineRule="auto"/>
        <w:ind w:left="720"/>
        <w:jc w:val="both"/>
        <w:rPr>
          <w:rFonts w:eastAsia="SimSun"/>
          <w:bCs/>
          <w:kern w:val="2"/>
          <w:sz w:val="24"/>
          <w:szCs w:val="24"/>
          <w:lang w:eastAsia="hi-IN" w:bidi="hi-IN"/>
        </w:rPr>
      </w:pPr>
    </w:p>
    <w:p w14:paraId="48A16B1F" w14:textId="77777777" w:rsidR="00B2226F" w:rsidRDefault="00B2226F" w:rsidP="00B2226F">
      <w:pPr>
        <w:widowControl w:val="0"/>
        <w:numPr>
          <w:ilvl w:val="0"/>
          <w:numId w:val="25"/>
        </w:numPr>
        <w:spacing w:after="0" w:line="240" w:lineRule="auto"/>
        <w:jc w:val="both"/>
        <w:textAlignment w:val="auto"/>
        <w:rPr>
          <w:rFonts w:eastAsia="SimSun"/>
          <w:b/>
          <w:kern w:val="2"/>
          <w:sz w:val="24"/>
          <w:szCs w:val="24"/>
          <w:lang w:eastAsia="hi-IN" w:bidi="hi-IN"/>
        </w:rPr>
      </w:pPr>
      <w:r>
        <w:rPr>
          <w:rFonts w:eastAsia="SimSun"/>
          <w:b/>
          <w:kern w:val="2"/>
          <w:sz w:val="24"/>
          <w:szCs w:val="24"/>
          <w:lang w:eastAsia="hi-IN" w:bidi="hi-IN"/>
        </w:rPr>
        <w:t>Az ellenszolgáltatás teljesítésének feltételei:</w:t>
      </w:r>
    </w:p>
    <w:p w14:paraId="73974EAA" w14:textId="77777777" w:rsidR="00B2226F" w:rsidRDefault="00B2226F" w:rsidP="00B2226F">
      <w:pPr>
        <w:pStyle w:val="Listaszerbekezds"/>
        <w:widowControl w:val="0"/>
        <w:numPr>
          <w:ilvl w:val="0"/>
          <w:numId w:val="39"/>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A feladat ellátásának pénzügyi fedezetét a projektben elnyert támogatás és az ajánlatkérő saját forrása biztosítja.</w:t>
      </w:r>
    </w:p>
    <w:p w14:paraId="0EB1B7C3" w14:textId="77777777" w:rsidR="00B2226F" w:rsidRDefault="00B2226F" w:rsidP="00B2226F">
      <w:pPr>
        <w:pStyle w:val="Listaszerbekezds"/>
        <w:widowControl w:val="0"/>
        <w:numPr>
          <w:ilvl w:val="0"/>
          <w:numId w:val="39"/>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A nyertes ajánlattevő egy előleg, illetőleg egy végszámla kiállítására jogosult. Végszámla kiállítására a szerződés teljesítését és annak az ajánlatkérő által kiállított teljesítésigazolását követően jogosult.</w:t>
      </w:r>
    </w:p>
    <w:p w14:paraId="52E36BCF" w14:textId="77777777" w:rsidR="00B2226F" w:rsidRDefault="00B2226F" w:rsidP="00B2226F">
      <w:pPr>
        <w:pStyle w:val="Listaszerbekezds"/>
        <w:widowControl w:val="0"/>
        <w:numPr>
          <w:ilvl w:val="0"/>
          <w:numId w:val="39"/>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 xml:space="preserve">A nyertes ajánlattevő által </w:t>
      </w:r>
      <w:proofErr w:type="spellStart"/>
      <w:r>
        <w:rPr>
          <w:rFonts w:eastAsia="SimSun"/>
          <w:bCs/>
          <w:kern w:val="2"/>
          <w:sz w:val="24"/>
          <w:szCs w:val="24"/>
          <w:lang w:eastAsia="hi-IN" w:bidi="hi-IN"/>
        </w:rPr>
        <w:t>-a</w:t>
      </w:r>
      <w:proofErr w:type="spellEnd"/>
      <w:r>
        <w:rPr>
          <w:rFonts w:eastAsia="SimSun"/>
          <w:bCs/>
          <w:kern w:val="2"/>
          <w:sz w:val="24"/>
          <w:szCs w:val="24"/>
          <w:lang w:eastAsia="hi-IN" w:bidi="hi-IN"/>
        </w:rPr>
        <w:t xml:space="preserve"> teljesítés igazolását követően- kiállított számlákat, azok kiállításától számított maximum 30 napon belül átutalás útján egyenlíti ki azzal, hogy a nyertes ajánlattevő köteles a számlát a kiállítástól számított 3 napon belül az ajánlatkérőnek átadni. Amennyiben a nyertes ajánlattevő e kötelezettségének nem tesz eleget, úgy a fizetési határidő kezdete a számla, az ajánlatkérő általi kézhezvételének napja.</w:t>
      </w:r>
    </w:p>
    <w:p w14:paraId="79ABD856" w14:textId="77777777" w:rsidR="00B2226F" w:rsidRDefault="00B2226F" w:rsidP="00B2226F">
      <w:pPr>
        <w:widowControl w:val="0"/>
        <w:spacing w:after="0" w:line="240" w:lineRule="auto"/>
        <w:jc w:val="both"/>
        <w:rPr>
          <w:rFonts w:eastAsia="SimSun"/>
          <w:bCs/>
          <w:kern w:val="2"/>
          <w:sz w:val="24"/>
          <w:szCs w:val="24"/>
          <w:lang w:eastAsia="hi-IN" w:bidi="hi-IN"/>
        </w:rPr>
      </w:pPr>
    </w:p>
    <w:p w14:paraId="509749E9" w14:textId="77777777" w:rsidR="00B2226F" w:rsidRDefault="00B2226F" w:rsidP="00B2226F">
      <w:pPr>
        <w:widowControl w:val="0"/>
        <w:numPr>
          <w:ilvl w:val="0"/>
          <w:numId w:val="25"/>
        </w:numPr>
        <w:spacing w:after="0" w:line="240" w:lineRule="auto"/>
        <w:jc w:val="both"/>
        <w:textAlignment w:val="auto"/>
        <w:rPr>
          <w:rFonts w:eastAsia="SimSun"/>
          <w:b/>
          <w:kern w:val="2"/>
          <w:sz w:val="24"/>
          <w:szCs w:val="24"/>
          <w:lang w:eastAsia="hi-IN" w:bidi="hi-IN"/>
        </w:rPr>
      </w:pPr>
      <w:r>
        <w:rPr>
          <w:rFonts w:eastAsia="SimSun"/>
          <w:b/>
          <w:kern w:val="2"/>
          <w:sz w:val="24"/>
          <w:szCs w:val="24"/>
          <w:lang w:eastAsia="hi-IN" w:bidi="hi-IN"/>
        </w:rPr>
        <w:t>Az Ajánlat minimális tartalmi követelményei:</w:t>
      </w:r>
    </w:p>
    <w:p w14:paraId="56FB546C" w14:textId="77777777" w:rsidR="00B2226F" w:rsidRDefault="00B2226F" w:rsidP="00B2226F">
      <w:pPr>
        <w:widowControl w:val="0"/>
        <w:numPr>
          <w:ilvl w:val="1"/>
          <w:numId w:val="25"/>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 xml:space="preserve">Az ajánlattevő cég neve, címe, adószáma, </w:t>
      </w:r>
    </w:p>
    <w:p w14:paraId="02E298D7" w14:textId="77777777" w:rsidR="00B2226F" w:rsidRDefault="00B2226F" w:rsidP="00B2226F">
      <w:pPr>
        <w:widowControl w:val="0"/>
        <w:numPr>
          <w:ilvl w:val="1"/>
          <w:numId w:val="25"/>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Az ajánlattevő elérhetőségei (telefonszám, E-mail cím)</w:t>
      </w:r>
    </w:p>
    <w:p w14:paraId="4A0E2F45" w14:textId="77777777" w:rsidR="00B2226F" w:rsidRDefault="00B2226F" w:rsidP="00B2226F">
      <w:pPr>
        <w:widowControl w:val="0"/>
        <w:numPr>
          <w:ilvl w:val="1"/>
          <w:numId w:val="25"/>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Az ajánlat tárgyának pontos megnevezése (pályázati azonosító feltüntetésével).</w:t>
      </w:r>
    </w:p>
    <w:p w14:paraId="1D3848A1" w14:textId="77777777" w:rsidR="00B2226F" w:rsidRDefault="00B2226F" w:rsidP="00B2226F">
      <w:pPr>
        <w:widowControl w:val="0"/>
        <w:numPr>
          <w:ilvl w:val="1"/>
          <w:numId w:val="25"/>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 xml:space="preserve">Ajánlattevő csatolja ajánlatában a jelen eljárás tárgyának megfelelő </w:t>
      </w:r>
      <w:proofErr w:type="spellStart"/>
      <w:r>
        <w:rPr>
          <w:rFonts w:eastAsia="SimSun"/>
          <w:bCs/>
          <w:kern w:val="2"/>
          <w:sz w:val="24"/>
          <w:szCs w:val="24"/>
          <w:lang w:eastAsia="hi-IN" w:bidi="hi-IN"/>
        </w:rPr>
        <w:t>felszereltségű</w:t>
      </w:r>
      <w:proofErr w:type="spellEnd"/>
      <w:r>
        <w:rPr>
          <w:rFonts w:eastAsia="SimSun"/>
          <w:bCs/>
          <w:kern w:val="2"/>
          <w:sz w:val="24"/>
          <w:szCs w:val="24"/>
          <w:lang w:eastAsia="hi-IN" w:bidi="hi-IN"/>
        </w:rPr>
        <w:t xml:space="preserve"> gépkocsi részletes műszaki leírását, fényképeit.</w:t>
      </w:r>
    </w:p>
    <w:p w14:paraId="13471BD0" w14:textId="77777777" w:rsidR="00B2226F" w:rsidRDefault="00B2226F" w:rsidP="00B2226F">
      <w:pPr>
        <w:widowControl w:val="0"/>
        <w:numPr>
          <w:ilvl w:val="1"/>
          <w:numId w:val="25"/>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 xml:space="preserve">Árajánlat összege. Amennyiben az Ajánlattevő jogosult </w:t>
      </w:r>
      <w:proofErr w:type="spellStart"/>
      <w:r>
        <w:rPr>
          <w:rFonts w:eastAsia="SimSun"/>
          <w:bCs/>
          <w:kern w:val="2"/>
          <w:sz w:val="24"/>
          <w:szCs w:val="24"/>
          <w:lang w:eastAsia="hi-IN" w:bidi="hi-IN"/>
        </w:rPr>
        <w:t>Euro-ban</w:t>
      </w:r>
      <w:proofErr w:type="spellEnd"/>
      <w:r>
        <w:rPr>
          <w:rFonts w:eastAsia="SimSun"/>
          <w:bCs/>
          <w:kern w:val="2"/>
          <w:sz w:val="24"/>
          <w:szCs w:val="24"/>
          <w:lang w:eastAsia="hi-IN" w:bidi="hi-IN"/>
        </w:rPr>
        <w:t xml:space="preserve"> történő számla kiállítására, kérjük árajánlatukat </w:t>
      </w:r>
      <w:proofErr w:type="spellStart"/>
      <w:r>
        <w:rPr>
          <w:rFonts w:eastAsia="SimSun"/>
          <w:bCs/>
          <w:kern w:val="2"/>
          <w:sz w:val="24"/>
          <w:szCs w:val="24"/>
          <w:lang w:eastAsia="hi-IN" w:bidi="hi-IN"/>
        </w:rPr>
        <w:t>Euro-ban</w:t>
      </w:r>
      <w:proofErr w:type="spellEnd"/>
      <w:r>
        <w:rPr>
          <w:rFonts w:eastAsia="SimSun"/>
          <w:bCs/>
          <w:kern w:val="2"/>
          <w:sz w:val="24"/>
          <w:szCs w:val="24"/>
          <w:lang w:eastAsia="hi-IN" w:bidi="hi-IN"/>
        </w:rPr>
        <w:t xml:space="preserve"> adják meg. Az árajánlatkérő felhívja az árajánlattevő figyelmét arra, hogy eltérő valutában beérkező ajánlatok esetében, az árajánlatok vizsgálatánál, összehasonlításánál és értékelésénél Forintban kerülnek az árajánlatokban közölt árak átszámításra, mely az értékelés napján hivatalosan közölt középárfolyamon kerül meghatározásra.</w:t>
      </w:r>
    </w:p>
    <w:p w14:paraId="2A02AD71" w14:textId="77777777" w:rsidR="00B2226F" w:rsidRDefault="00B2226F" w:rsidP="00B2226F">
      <w:pPr>
        <w:widowControl w:val="0"/>
        <w:numPr>
          <w:ilvl w:val="1"/>
          <w:numId w:val="25"/>
        </w:numPr>
        <w:spacing w:after="0" w:line="240" w:lineRule="auto"/>
        <w:jc w:val="both"/>
        <w:textAlignment w:val="auto"/>
        <w:rPr>
          <w:rFonts w:eastAsia="SimSun"/>
          <w:bCs/>
          <w:kern w:val="2"/>
          <w:sz w:val="24"/>
          <w:szCs w:val="24"/>
          <w:lang w:eastAsia="hi-IN" w:bidi="hi-IN"/>
        </w:rPr>
      </w:pPr>
      <w:r>
        <w:rPr>
          <w:rFonts w:eastAsia="SimSun"/>
          <w:bCs/>
          <w:kern w:val="2"/>
          <w:sz w:val="24"/>
          <w:szCs w:val="24"/>
          <w:lang w:eastAsia="hi-IN" w:bidi="hi-IN"/>
        </w:rPr>
        <w:t xml:space="preserve">A cégjegyzésre jogosult neve, aláírása, bélyegző. </w:t>
      </w:r>
    </w:p>
    <w:p w14:paraId="43C48857" w14:textId="77777777" w:rsidR="00B2226F" w:rsidRDefault="00B2226F" w:rsidP="00B2226F">
      <w:pPr>
        <w:widowControl w:val="0"/>
        <w:spacing w:after="0" w:line="240" w:lineRule="auto"/>
        <w:jc w:val="both"/>
        <w:rPr>
          <w:rFonts w:eastAsia="SimSun"/>
          <w:bCs/>
          <w:kern w:val="2"/>
          <w:sz w:val="24"/>
          <w:szCs w:val="24"/>
          <w:lang w:eastAsia="hi-IN" w:bidi="hi-IN"/>
        </w:rPr>
      </w:pPr>
    </w:p>
    <w:p w14:paraId="65AF4599" w14:textId="77777777" w:rsidR="00B2226F" w:rsidRDefault="00B2226F" w:rsidP="00B2226F">
      <w:pPr>
        <w:widowControl w:val="0"/>
        <w:numPr>
          <w:ilvl w:val="0"/>
          <w:numId w:val="25"/>
        </w:numPr>
        <w:spacing w:after="0" w:line="240" w:lineRule="auto"/>
        <w:jc w:val="both"/>
        <w:textAlignment w:val="auto"/>
        <w:rPr>
          <w:rFonts w:eastAsia="SimSun"/>
          <w:b/>
          <w:kern w:val="2"/>
          <w:sz w:val="24"/>
          <w:szCs w:val="24"/>
          <w:lang w:eastAsia="hi-IN" w:bidi="hi-IN"/>
        </w:rPr>
      </w:pPr>
      <w:r>
        <w:rPr>
          <w:rFonts w:eastAsia="SimSun"/>
          <w:b/>
          <w:kern w:val="2"/>
          <w:sz w:val="24"/>
          <w:szCs w:val="24"/>
          <w:lang w:eastAsia="hi-IN" w:bidi="hi-IN"/>
        </w:rPr>
        <w:t>Ajánlatok benyújtásának módja, helye, határideje</w:t>
      </w:r>
    </w:p>
    <w:p w14:paraId="100DF02D" w14:textId="77777777" w:rsidR="00B2226F" w:rsidRDefault="00B2226F" w:rsidP="00B2226F">
      <w:pPr>
        <w:widowControl w:val="0"/>
        <w:spacing w:after="0" w:line="240" w:lineRule="auto"/>
        <w:ind w:left="720"/>
        <w:jc w:val="both"/>
        <w:rPr>
          <w:rFonts w:eastAsia="SimSun"/>
          <w:kern w:val="2"/>
          <w:sz w:val="24"/>
          <w:szCs w:val="24"/>
          <w:lang w:eastAsia="hi-IN" w:bidi="hi-IN"/>
        </w:rPr>
      </w:pPr>
      <w:r>
        <w:rPr>
          <w:rFonts w:eastAsia="SimSun"/>
          <w:b/>
          <w:i/>
          <w:kern w:val="2"/>
          <w:sz w:val="24"/>
          <w:szCs w:val="24"/>
          <w:u w:val="single"/>
          <w:lang w:eastAsia="hi-IN" w:bidi="hi-IN"/>
        </w:rPr>
        <w:t>Ajánlattételi határidő: 2020.05.15 11:00 óra</w:t>
      </w:r>
      <w:r>
        <w:rPr>
          <w:rFonts w:eastAsia="SimSun"/>
          <w:kern w:val="2"/>
          <w:sz w:val="24"/>
          <w:szCs w:val="24"/>
          <w:lang w:eastAsia="hi-IN" w:bidi="hi-IN"/>
        </w:rPr>
        <w:t xml:space="preserve"> (az </w:t>
      </w:r>
      <w:r>
        <w:rPr>
          <w:rFonts w:eastAsia="SimSun"/>
          <w:b/>
          <w:bCs/>
          <w:i/>
          <w:iCs/>
          <w:kern w:val="2"/>
          <w:sz w:val="24"/>
          <w:szCs w:val="24"/>
          <w:lang w:eastAsia="hi-IN" w:bidi="hi-IN"/>
        </w:rPr>
        <w:t>E-mail-ben benyújtott</w:t>
      </w:r>
      <w:r>
        <w:rPr>
          <w:rFonts w:eastAsia="SimSun"/>
          <w:kern w:val="2"/>
          <w:sz w:val="24"/>
          <w:szCs w:val="24"/>
          <w:lang w:eastAsia="hi-IN" w:bidi="hi-IN"/>
        </w:rPr>
        <w:t xml:space="preserve"> vagy a </w:t>
      </w:r>
      <w:r>
        <w:rPr>
          <w:rFonts w:eastAsia="SimSun"/>
          <w:b/>
          <w:bCs/>
          <w:i/>
          <w:iCs/>
          <w:kern w:val="2"/>
          <w:sz w:val="24"/>
          <w:szCs w:val="24"/>
          <w:lang w:eastAsia="hi-IN" w:bidi="hi-IN"/>
        </w:rPr>
        <w:t>postai ajánlatnak</w:t>
      </w:r>
      <w:r>
        <w:rPr>
          <w:rFonts w:eastAsia="SimSun"/>
          <w:kern w:val="2"/>
          <w:sz w:val="24"/>
          <w:szCs w:val="24"/>
          <w:lang w:eastAsia="hi-IN" w:bidi="hi-IN"/>
        </w:rPr>
        <w:t xml:space="preserve"> eddig az időpontig meg kell érkeznie, ellenkező esetben az ajánlat érvénytelen)</w:t>
      </w:r>
    </w:p>
    <w:p w14:paraId="01C3AFEA" w14:textId="77777777" w:rsidR="00B2226F" w:rsidRDefault="00B2226F" w:rsidP="00B2226F">
      <w:pPr>
        <w:widowControl w:val="0"/>
        <w:spacing w:after="0" w:line="240" w:lineRule="auto"/>
        <w:jc w:val="both"/>
        <w:rPr>
          <w:rFonts w:eastAsia="SimSun"/>
          <w:kern w:val="2"/>
          <w:sz w:val="24"/>
          <w:szCs w:val="24"/>
          <w:lang w:eastAsia="hi-IN" w:bidi="hi-IN"/>
        </w:rPr>
      </w:pPr>
    </w:p>
    <w:p w14:paraId="4B405503" w14:textId="77777777" w:rsidR="00B2226F" w:rsidRDefault="00B2226F" w:rsidP="00B2226F">
      <w:pPr>
        <w:widowControl w:val="0"/>
        <w:spacing w:after="0" w:line="240" w:lineRule="auto"/>
        <w:ind w:left="720"/>
        <w:jc w:val="both"/>
        <w:rPr>
          <w:rFonts w:eastAsia="SimSun"/>
          <w:kern w:val="2"/>
          <w:sz w:val="24"/>
          <w:szCs w:val="24"/>
          <w:u w:val="single"/>
          <w:lang w:eastAsia="hi-IN" w:bidi="hi-IN"/>
        </w:rPr>
      </w:pPr>
      <w:r>
        <w:rPr>
          <w:rFonts w:eastAsia="SimSun"/>
          <w:b/>
          <w:bCs/>
          <w:i/>
          <w:iCs/>
          <w:kern w:val="2"/>
          <w:sz w:val="24"/>
          <w:szCs w:val="24"/>
          <w:u w:val="single"/>
          <w:lang w:eastAsia="hi-IN" w:bidi="hi-IN"/>
        </w:rPr>
        <w:t>Az elkészített Ajánlatot és a szükséges nyilatkozatokat (1. sz. melléklet)</w:t>
      </w:r>
      <w:r>
        <w:rPr>
          <w:rFonts w:eastAsia="SimSun"/>
          <w:kern w:val="2"/>
          <w:sz w:val="24"/>
          <w:szCs w:val="24"/>
          <w:u w:val="single"/>
          <w:lang w:eastAsia="hi-IN" w:bidi="hi-IN"/>
        </w:rPr>
        <w:t xml:space="preserve"> eredetiben alá kell írni és </w:t>
      </w:r>
    </w:p>
    <w:p w14:paraId="7E0A25FC" w14:textId="77777777" w:rsidR="00B2226F" w:rsidRDefault="00B2226F" w:rsidP="00B2226F">
      <w:pPr>
        <w:pStyle w:val="Listaszerbekezds"/>
        <w:widowControl w:val="0"/>
        <w:numPr>
          <w:ilvl w:val="0"/>
          <w:numId w:val="39"/>
        </w:numPr>
        <w:spacing w:after="0" w:line="240" w:lineRule="auto"/>
        <w:jc w:val="both"/>
        <w:textAlignment w:val="auto"/>
        <w:rPr>
          <w:rFonts w:eastAsia="SimSun"/>
          <w:kern w:val="2"/>
          <w:sz w:val="24"/>
          <w:szCs w:val="24"/>
          <w:lang w:eastAsia="hi-IN" w:bidi="hi-IN"/>
        </w:rPr>
      </w:pPr>
      <w:r>
        <w:rPr>
          <w:rFonts w:eastAsia="SimSun"/>
          <w:b/>
          <w:bCs/>
          <w:i/>
          <w:iCs/>
          <w:kern w:val="2"/>
          <w:sz w:val="24"/>
          <w:szCs w:val="24"/>
          <w:lang w:eastAsia="hi-IN" w:bidi="hi-IN"/>
        </w:rPr>
        <w:t>postai úton 1 eredeti példányban</w:t>
      </w:r>
      <w:r>
        <w:rPr>
          <w:rFonts w:eastAsia="SimSun"/>
          <w:kern w:val="2"/>
          <w:sz w:val="24"/>
          <w:szCs w:val="24"/>
          <w:lang w:eastAsia="hi-IN" w:bidi="hi-IN"/>
        </w:rPr>
        <w:t xml:space="preserve"> az alábbi címre eljuttatni: </w:t>
      </w:r>
    </w:p>
    <w:p w14:paraId="666039D8" w14:textId="77777777" w:rsidR="00B2226F" w:rsidRDefault="00B2226F" w:rsidP="00B2226F">
      <w:pPr>
        <w:suppressAutoHyphens w:val="0"/>
        <w:spacing w:after="0" w:line="240" w:lineRule="auto"/>
        <w:ind w:firstLine="709"/>
        <w:rPr>
          <w:rFonts w:eastAsia="SimSun"/>
          <w:b/>
          <w:i/>
          <w:kern w:val="2"/>
          <w:sz w:val="24"/>
          <w:szCs w:val="24"/>
          <w:lang w:eastAsia="hi-IN" w:bidi="hi-IN"/>
        </w:rPr>
      </w:pPr>
      <w:r>
        <w:rPr>
          <w:rFonts w:eastAsia="SimSun"/>
          <w:b/>
          <w:i/>
          <w:kern w:val="2"/>
          <w:sz w:val="24"/>
          <w:szCs w:val="24"/>
          <w:lang w:eastAsia="hi-IN" w:bidi="hi-IN"/>
        </w:rPr>
        <w:t>Zemplén Térségi Katasztrófa és Polgári Védelmi Szövetség</w:t>
      </w:r>
    </w:p>
    <w:p w14:paraId="1497F2B5" w14:textId="77777777" w:rsidR="00B2226F" w:rsidRDefault="00B2226F" w:rsidP="00B2226F">
      <w:pPr>
        <w:suppressAutoHyphens w:val="0"/>
        <w:spacing w:after="0" w:line="240" w:lineRule="auto"/>
        <w:ind w:firstLine="709"/>
        <w:rPr>
          <w:rFonts w:eastAsia="SimSun"/>
          <w:b/>
          <w:i/>
          <w:kern w:val="2"/>
          <w:sz w:val="24"/>
          <w:szCs w:val="24"/>
          <w:lang w:eastAsia="hi-IN" w:bidi="hi-IN"/>
        </w:rPr>
      </w:pPr>
      <w:r>
        <w:rPr>
          <w:rFonts w:eastAsia="SimSun"/>
          <w:b/>
          <w:i/>
          <w:kern w:val="2"/>
          <w:sz w:val="24"/>
          <w:szCs w:val="24"/>
          <w:lang w:eastAsia="hi-IN" w:bidi="hi-IN"/>
        </w:rPr>
        <w:t>3980 Sátoraljaújhely, Kossuth tér 5.</w:t>
      </w:r>
    </w:p>
    <w:p w14:paraId="2446B810" w14:textId="77777777" w:rsidR="00B2226F" w:rsidRDefault="00B2226F" w:rsidP="00B2226F">
      <w:pPr>
        <w:widowControl w:val="0"/>
        <w:spacing w:after="0" w:line="240" w:lineRule="auto"/>
        <w:ind w:left="720"/>
        <w:jc w:val="both"/>
        <w:rPr>
          <w:rFonts w:eastAsia="SimSun"/>
          <w:bCs/>
          <w:i/>
          <w:kern w:val="2"/>
          <w:sz w:val="24"/>
          <w:szCs w:val="24"/>
          <w:lang w:eastAsia="hi-IN" w:bidi="hi-IN"/>
        </w:rPr>
      </w:pPr>
      <w:r>
        <w:rPr>
          <w:rFonts w:eastAsia="SimSun"/>
          <w:bCs/>
          <w:i/>
          <w:kern w:val="2"/>
          <w:sz w:val="24"/>
          <w:szCs w:val="24"/>
          <w:lang w:eastAsia="hi-IN" w:bidi="hi-IN"/>
        </w:rPr>
        <w:t>A postán feladott vagy személyesen, vagy futár által kézbesített ajánlatot Ajánlatkérő csak akkor tekinti határidőn belül benyújtottnak, ha az az ajánlattételi határidőig a beadás helyén és időpontjában rendelkezésre áll. A kézbesítésből származó bárminemű késedelem Ajánlattevő felelőssége. A borítékra az alábbiakat kérjük rávezetni:</w:t>
      </w:r>
    </w:p>
    <w:p w14:paraId="480FFB07" w14:textId="77777777" w:rsidR="00B2226F" w:rsidRDefault="00B2226F" w:rsidP="00B2226F">
      <w:pPr>
        <w:widowControl w:val="0"/>
        <w:spacing w:after="0" w:line="240" w:lineRule="auto"/>
        <w:ind w:left="720"/>
        <w:jc w:val="both"/>
        <w:rPr>
          <w:rFonts w:eastAsia="SimSun"/>
          <w:bCs/>
          <w:i/>
          <w:kern w:val="2"/>
          <w:sz w:val="24"/>
          <w:szCs w:val="24"/>
          <w:lang w:eastAsia="hi-IN" w:bidi="hi-IN"/>
        </w:rPr>
      </w:pPr>
    </w:p>
    <w:p w14:paraId="281E24BE" w14:textId="77777777" w:rsidR="00B2226F" w:rsidRDefault="00B2226F" w:rsidP="00B2226F">
      <w:pPr>
        <w:widowControl w:val="0"/>
        <w:spacing w:after="0" w:line="240" w:lineRule="auto"/>
        <w:ind w:left="720"/>
        <w:jc w:val="both"/>
        <w:rPr>
          <w:rFonts w:eastAsia="SimSun"/>
          <w:bCs/>
          <w:i/>
          <w:kern w:val="2"/>
          <w:sz w:val="24"/>
          <w:szCs w:val="24"/>
          <w:lang w:eastAsia="hi-IN" w:bidi="hi-IN"/>
        </w:rPr>
      </w:pPr>
    </w:p>
    <w:p w14:paraId="277467C3" w14:textId="77777777" w:rsidR="00B2226F" w:rsidRDefault="00B2226F" w:rsidP="00B2226F">
      <w:pPr>
        <w:widowControl w:val="0"/>
        <w:spacing w:after="0" w:line="240" w:lineRule="auto"/>
        <w:ind w:left="720"/>
        <w:jc w:val="both"/>
        <w:rPr>
          <w:rFonts w:eastAsia="SimSun"/>
          <w:bCs/>
          <w:i/>
          <w:kern w:val="2"/>
          <w:sz w:val="24"/>
          <w:szCs w:val="24"/>
          <w:lang w:eastAsia="hi-IN" w:bidi="hi-IN"/>
        </w:rPr>
      </w:pPr>
    </w:p>
    <w:p w14:paraId="37BD7C68" w14:textId="77777777" w:rsidR="00B2226F" w:rsidRDefault="00B2226F" w:rsidP="00B2226F">
      <w:pPr>
        <w:widowControl w:val="0"/>
        <w:pBdr>
          <w:top w:val="single" w:sz="4" w:space="1" w:color="auto"/>
          <w:left w:val="single" w:sz="4" w:space="4" w:color="auto"/>
          <w:bottom w:val="single" w:sz="4" w:space="1" w:color="auto"/>
          <w:right w:val="single" w:sz="4" w:space="4" w:color="auto"/>
        </w:pBdr>
        <w:spacing w:after="0" w:line="240" w:lineRule="auto"/>
        <w:ind w:left="720"/>
        <w:jc w:val="center"/>
        <w:rPr>
          <w:rFonts w:eastAsia="SimSun"/>
          <w:b/>
          <w:bCs/>
          <w:iCs/>
          <w:kern w:val="2"/>
          <w:sz w:val="24"/>
          <w:szCs w:val="24"/>
          <w:u w:val="single"/>
          <w:lang w:eastAsia="hi-IN" w:bidi="hi-IN"/>
        </w:rPr>
      </w:pPr>
      <w:r>
        <w:rPr>
          <w:rFonts w:eastAsia="SimSun"/>
          <w:b/>
          <w:iCs/>
          <w:kern w:val="2"/>
          <w:sz w:val="24"/>
          <w:szCs w:val="24"/>
          <w:lang w:eastAsia="hi-IN" w:bidi="hi-IN"/>
        </w:rPr>
        <w:t>„CODE VDIC – COMMON DEVELOPMENT OF VOLUNTEER DISASTER INTERVENTION CAPABILITY” című projekt (szerződésszám: HUSKROUA/1702/8.1/0035) keretében 1 db 9 személyes mikrobusz és 1 db 4x4 személygépjármű beszerzés – Ajánlat 2020.05.15. 11:00 óra előtt az ajánlat nem bontható fel!</w:t>
      </w:r>
    </w:p>
    <w:p w14:paraId="7B5A7014" w14:textId="77777777" w:rsidR="00B2226F" w:rsidRDefault="00B2226F" w:rsidP="00B2226F">
      <w:pPr>
        <w:widowControl w:val="0"/>
        <w:spacing w:after="0" w:line="240" w:lineRule="auto"/>
        <w:ind w:left="720"/>
        <w:jc w:val="both"/>
        <w:rPr>
          <w:rFonts w:eastAsia="SimSun"/>
          <w:b/>
          <w:bCs/>
          <w:kern w:val="2"/>
          <w:sz w:val="24"/>
          <w:szCs w:val="24"/>
          <w:u w:val="single"/>
          <w:lang w:eastAsia="hi-IN" w:bidi="hi-IN"/>
        </w:rPr>
      </w:pPr>
      <w:r>
        <w:rPr>
          <w:rFonts w:eastAsia="SimSun"/>
          <w:b/>
          <w:bCs/>
          <w:kern w:val="2"/>
          <w:sz w:val="24"/>
          <w:szCs w:val="24"/>
          <w:u w:val="single"/>
          <w:lang w:eastAsia="hi-IN" w:bidi="hi-IN"/>
        </w:rPr>
        <w:t>vagy</w:t>
      </w:r>
    </w:p>
    <w:p w14:paraId="578AA859" w14:textId="77777777" w:rsidR="00B2226F" w:rsidRDefault="00B2226F" w:rsidP="00B2226F">
      <w:pPr>
        <w:pStyle w:val="Listaszerbekezds"/>
        <w:widowControl w:val="0"/>
        <w:numPr>
          <w:ilvl w:val="0"/>
          <w:numId w:val="39"/>
        </w:numPr>
        <w:spacing w:after="0" w:line="240" w:lineRule="auto"/>
        <w:jc w:val="both"/>
        <w:textAlignment w:val="auto"/>
        <w:rPr>
          <w:rFonts w:eastAsia="SimSun"/>
          <w:kern w:val="2"/>
          <w:sz w:val="24"/>
          <w:szCs w:val="24"/>
          <w:lang w:eastAsia="hi-IN" w:bidi="hi-IN"/>
        </w:rPr>
      </w:pPr>
      <w:r>
        <w:rPr>
          <w:rFonts w:eastAsia="SimSun"/>
          <w:b/>
          <w:i/>
          <w:kern w:val="2"/>
          <w:sz w:val="24"/>
          <w:szCs w:val="24"/>
          <w:lang w:eastAsia="hi-IN" w:bidi="hi-IN"/>
        </w:rPr>
        <w:t>elektronikus úton</w:t>
      </w:r>
      <w:r>
        <w:rPr>
          <w:rFonts w:eastAsia="SimSun"/>
          <w:kern w:val="2"/>
          <w:sz w:val="24"/>
          <w:szCs w:val="24"/>
          <w:lang w:eastAsia="hi-IN" w:bidi="hi-IN"/>
        </w:rPr>
        <w:t xml:space="preserve"> az aláírt, eredeti példányt be kell </w:t>
      </w:r>
      <w:proofErr w:type="spellStart"/>
      <w:r>
        <w:rPr>
          <w:rFonts w:eastAsia="SimSun"/>
          <w:kern w:val="2"/>
          <w:sz w:val="24"/>
          <w:szCs w:val="24"/>
          <w:lang w:eastAsia="hi-IN" w:bidi="hi-IN"/>
        </w:rPr>
        <w:t>szkennelni</w:t>
      </w:r>
      <w:proofErr w:type="spellEnd"/>
      <w:r>
        <w:rPr>
          <w:rFonts w:eastAsia="SimSun"/>
          <w:kern w:val="2"/>
          <w:sz w:val="24"/>
          <w:szCs w:val="24"/>
          <w:lang w:eastAsia="hi-IN" w:bidi="hi-IN"/>
        </w:rPr>
        <w:t xml:space="preserve"> és a következő E-mail címre kell megküldeni: </w:t>
      </w:r>
      <w:r>
        <w:rPr>
          <w:sz w:val="24"/>
          <w:szCs w:val="24"/>
        </w:rPr>
        <w:t>codevdic@gmail.com</w:t>
      </w:r>
    </w:p>
    <w:p w14:paraId="7D694C8C" w14:textId="77777777" w:rsidR="00B2226F" w:rsidRDefault="00B2226F" w:rsidP="00B2226F">
      <w:pPr>
        <w:widowControl w:val="0"/>
        <w:spacing w:after="0" w:line="240" w:lineRule="auto"/>
        <w:ind w:left="720"/>
        <w:jc w:val="both"/>
        <w:rPr>
          <w:rFonts w:eastAsia="SimSun"/>
          <w:kern w:val="2"/>
          <w:sz w:val="24"/>
          <w:szCs w:val="24"/>
          <w:lang w:eastAsia="hi-IN" w:bidi="hi-IN"/>
        </w:rPr>
      </w:pPr>
    </w:p>
    <w:p w14:paraId="4BAA9E7B" w14:textId="77777777" w:rsidR="00B2226F" w:rsidRDefault="00B2226F" w:rsidP="00B2226F">
      <w:pPr>
        <w:widowControl w:val="0"/>
        <w:spacing w:after="0" w:line="240" w:lineRule="auto"/>
        <w:ind w:left="720"/>
        <w:jc w:val="both"/>
        <w:rPr>
          <w:rFonts w:eastAsia="Times New Roman"/>
          <w:b/>
          <w:bCs/>
          <w:i/>
          <w:sz w:val="24"/>
          <w:szCs w:val="24"/>
          <w:u w:val="single"/>
          <w:lang w:eastAsia="hu-HU"/>
        </w:rPr>
      </w:pPr>
      <w:r>
        <w:rPr>
          <w:rFonts w:eastAsia="SimSun"/>
          <w:b/>
          <w:bCs/>
          <w:i/>
          <w:kern w:val="2"/>
          <w:sz w:val="24"/>
          <w:szCs w:val="24"/>
          <w:lang w:eastAsia="hi-IN" w:bidi="hi-IN"/>
        </w:rPr>
        <w:t>Az ajánlattételi határidő leteltét követően benyújtott/beküldött Ajánlatokat nem áll módunkban figyelembe venni a bírálat során.</w:t>
      </w:r>
    </w:p>
    <w:p w14:paraId="6B8EA5D4" w14:textId="77777777" w:rsidR="00B2226F" w:rsidRDefault="00B2226F" w:rsidP="00B2226F">
      <w:pPr>
        <w:widowControl w:val="0"/>
        <w:spacing w:after="0" w:line="240" w:lineRule="auto"/>
        <w:jc w:val="both"/>
        <w:rPr>
          <w:rFonts w:eastAsia="SimSun"/>
          <w:b/>
          <w:i/>
          <w:kern w:val="2"/>
          <w:sz w:val="24"/>
          <w:szCs w:val="24"/>
          <w:lang w:eastAsia="hi-IN" w:bidi="hi-IN"/>
        </w:rPr>
      </w:pPr>
    </w:p>
    <w:p w14:paraId="5A7CAB5A" w14:textId="77777777" w:rsidR="00B2226F" w:rsidRDefault="00B2226F" w:rsidP="00B2226F">
      <w:pPr>
        <w:widowControl w:val="0"/>
        <w:numPr>
          <w:ilvl w:val="0"/>
          <w:numId w:val="25"/>
        </w:numPr>
        <w:spacing w:after="0" w:line="240" w:lineRule="auto"/>
        <w:jc w:val="both"/>
        <w:textAlignment w:val="auto"/>
        <w:rPr>
          <w:rFonts w:eastAsia="SimSun"/>
          <w:b/>
          <w:kern w:val="2"/>
          <w:sz w:val="24"/>
          <w:szCs w:val="24"/>
          <w:lang w:eastAsia="hi-IN" w:bidi="hi-IN"/>
        </w:rPr>
      </w:pPr>
      <w:r>
        <w:rPr>
          <w:rFonts w:eastAsia="SimSun"/>
          <w:b/>
          <w:kern w:val="2"/>
          <w:sz w:val="24"/>
          <w:szCs w:val="24"/>
          <w:lang w:eastAsia="hi-IN" w:bidi="hi-IN"/>
        </w:rPr>
        <w:t>Ajánlatok értékelésének szempontjai és módszere</w:t>
      </w:r>
    </w:p>
    <w:p w14:paraId="7BC686EA" w14:textId="77777777" w:rsidR="00B2226F" w:rsidRDefault="00B2226F" w:rsidP="00B2226F">
      <w:pPr>
        <w:widowControl w:val="0"/>
        <w:spacing w:after="0" w:line="240" w:lineRule="auto"/>
        <w:ind w:left="720"/>
        <w:jc w:val="both"/>
        <w:rPr>
          <w:rFonts w:eastAsia="SimSun"/>
          <w:kern w:val="2"/>
          <w:sz w:val="24"/>
          <w:szCs w:val="24"/>
          <w:lang w:eastAsia="hi-IN" w:bidi="hi-IN"/>
        </w:rPr>
      </w:pPr>
      <w:r>
        <w:rPr>
          <w:rFonts w:eastAsia="SimSun"/>
          <w:kern w:val="2"/>
          <w:sz w:val="24"/>
          <w:szCs w:val="24"/>
          <w:lang w:eastAsia="hi-IN" w:bidi="hi-IN"/>
        </w:rPr>
        <w:t>Ajánlatkérő kizárólag azokat az ajánlatokat értékeli, melyek megfelelnek jelen Ajánlatkérésben előírt feltételeknek. Az ajánlatkérő azoknak az ajánlatát értékeli, akiket az eljárásban ajánlattételre felkért.</w:t>
      </w:r>
    </w:p>
    <w:p w14:paraId="0A32BC71" w14:textId="77777777" w:rsidR="00B2226F" w:rsidRDefault="00B2226F" w:rsidP="00B2226F">
      <w:pPr>
        <w:widowControl w:val="0"/>
        <w:spacing w:after="0" w:line="240" w:lineRule="auto"/>
        <w:ind w:left="720"/>
        <w:jc w:val="both"/>
        <w:rPr>
          <w:rFonts w:eastAsia="SimSun"/>
          <w:b/>
          <w:bCs/>
          <w:i/>
          <w:iCs/>
          <w:kern w:val="2"/>
          <w:sz w:val="24"/>
          <w:szCs w:val="24"/>
          <w:lang w:eastAsia="hi-IN" w:bidi="hi-IN"/>
        </w:rPr>
      </w:pPr>
      <w:r>
        <w:rPr>
          <w:rFonts w:eastAsia="SimSun"/>
          <w:b/>
          <w:bCs/>
          <w:i/>
          <w:iCs/>
          <w:kern w:val="2"/>
          <w:sz w:val="24"/>
          <w:szCs w:val="24"/>
          <w:lang w:eastAsia="hi-IN" w:bidi="hi-IN"/>
        </w:rPr>
        <w:t xml:space="preserve">Bírálati szempont: a legalacsonyabb összegű ellenszolgáltatás. </w:t>
      </w:r>
    </w:p>
    <w:p w14:paraId="5773F139" w14:textId="77777777" w:rsidR="00B2226F" w:rsidRDefault="00B2226F" w:rsidP="00B2226F">
      <w:pPr>
        <w:widowControl w:val="0"/>
        <w:spacing w:after="0" w:line="240" w:lineRule="auto"/>
        <w:ind w:left="720"/>
        <w:jc w:val="both"/>
        <w:rPr>
          <w:rFonts w:eastAsia="SimSun"/>
          <w:kern w:val="2"/>
          <w:sz w:val="24"/>
          <w:szCs w:val="24"/>
          <w:lang w:eastAsia="hi-IN" w:bidi="hi-IN"/>
        </w:rPr>
      </w:pPr>
    </w:p>
    <w:p w14:paraId="15F9FE10" w14:textId="77777777" w:rsidR="00B2226F" w:rsidRDefault="00B2226F" w:rsidP="00B2226F">
      <w:pPr>
        <w:widowControl w:val="0"/>
        <w:spacing w:after="0" w:line="240" w:lineRule="auto"/>
        <w:ind w:left="720"/>
        <w:jc w:val="both"/>
        <w:rPr>
          <w:rFonts w:eastAsia="SimSun"/>
          <w:b/>
          <w:i/>
          <w:kern w:val="2"/>
          <w:sz w:val="24"/>
          <w:szCs w:val="24"/>
          <w:lang w:eastAsia="hi-IN" w:bidi="hi-IN"/>
        </w:rPr>
      </w:pPr>
      <w:r>
        <w:rPr>
          <w:rFonts w:eastAsia="SimSun"/>
          <w:b/>
          <w:i/>
          <w:kern w:val="2"/>
          <w:sz w:val="24"/>
          <w:szCs w:val="24"/>
          <w:lang w:eastAsia="hi-IN" w:bidi="hi-IN"/>
        </w:rPr>
        <w:lastRenderedPageBreak/>
        <w:t>Érvénytelen az ajánlat, ha:</w:t>
      </w:r>
    </w:p>
    <w:p w14:paraId="329463EF" w14:textId="77777777" w:rsidR="00B2226F" w:rsidRDefault="00B2226F" w:rsidP="00B2226F">
      <w:pPr>
        <w:widowControl w:val="0"/>
        <w:numPr>
          <w:ilvl w:val="0"/>
          <w:numId w:val="40"/>
        </w:numPr>
        <w:spacing w:after="0" w:line="240" w:lineRule="auto"/>
        <w:jc w:val="both"/>
        <w:textAlignment w:val="auto"/>
        <w:rPr>
          <w:rFonts w:eastAsia="SimSun"/>
          <w:kern w:val="2"/>
          <w:sz w:val="24"/>
          <w:szCs w:val="24"/>
          <w:lang w:eastAsia="hi-IN" w:bidi="hi-IN"/>
        </w:rPr>
      </w:pPr>
      <w:r>
        <w:rPr>
          <w:rFonts w:eastAsia="SimSun"/>
          <w:kern w:val="2"/>
          <w:sz w:val="24"/>
          <w:szCs w:val="24"/>
          <w:lang w:eastAsia="hi-IN" w:bidi="hi-IN"/>
        </w:rPr>
        <w:t>határidőn túl nyújtották be</w:t>
      </w:r>
    </w:p>
    <w:p w14:paraId="01CAA38A" w14:textId="77777777" w:rsidR="00B2226F" w:rsidRDefault="00B2226F" w:rsidP="00B2226F">
      <w:pPr>
        <w:widowControl w:val="0"/>
        <w:numPr>
          <w:ilvl w:val="0"/>
          <w:numId w:val="40"/>
        </w:numPr>
        <w:spacing w:after="0" w:line="240" w:lineRule="auto"/>
        <w:jc w:val="both"/>
        <w:textAlignment w:val="auto"/>
        <w:rPr>
          <w:rFonts w:eastAsia="SimSun"/>
          <w:kern w:val="2"/>
          <w:sz w:val="24"/>
          <w:szCs w:val="24"/>
          <w:lang w:eastAsia="hi-IN" w:bidi="hi-IN"/>
        </w:rPr>
      </w:pPr>
      <w:r>
        <w:rPr>
          <w:rFonts w:eastAsia="SimSun"/>
          <w:kern w:val="2"/>
          <w:sz w:val="24"/>
          <w:szCs w:val="24"/>
          <w:lang w:eastAsia="hi-IN" w:bidi="hi-IN"/>
        </w:rPr>
        <w:t>az ajánlat tárgyát képező jármű nem éri el a minimálisan előírt követelményeket</w:t>
      </w:r>
    </w:p>
    <w:p w14:paraId="55F0A532" w14:textId="77777777" w:rsidR="00B2226F" w:rsidRDefault="00B2226F" w:rsidP="00B2226F">
      <w:pPr>
        <w:widowControl w:val="0"/>
        <w:numPr>
          <w:ilvl w:val="0"/>
          <w:numId w:val="40"/>
        </w:numPr>
        <w:spacing w:after="0" w:line="240" w:lineRule="auto"/>
        <w:jc w:val="both"/>
        <w:textAlignment w:val="auto"/>
        <w:rPr>
          <w:rFonts w:eastAsia="SimSun"/>
          <w:kern w:val="2"/>
          <w:sz w:val="24"/>
          <w:szCs w:val="24"/>
          <w:lang w:eastAsia="hi-IN" w:bidi="hi-IN"/>
        </w:rPr>
      </w:pPr>
      <w:r>
        <w:rPr>
          <w:rFonts w:eastAsia="SimSun"/>
          <w:kern w:val="2"/>
          <w:sz w:val="24"/>
          <w:szCs w:val="24"/>
          <w:lang w:eastAsia="hi-IN" w:bidi="hi-IN"/>
        </w:rPr>
        <w:t>az ajánlat (cégszerű) aláírása hiányzik</w:t>
      </w:r>
    </w:p>
    <w:p w14:paraId="0BFE549F" w14:textId="77777777" w:rsidR="00B2226F" w:rsidRDefault="00B2226F" w:rsidP="00B2226F">
      <w:pPr>
        <w:widowControl w:val="0"/>
        <w:numPr>
          <w:ilvl w:val="0"/>
          <w:numId w:val="40"/>
        </w:numPr>
        <w:spacing w:after="0" w:line="240" w:lineRule="auto"/>
        <w:jc w:val="both"/>
        <w:textAlignment w:val="auto"/>
        <w:rPr>
          <w:rFonts w:eastAsia="SimSun"/>
          <w:kern w:val="2"/>
          <w:sz w:val="24"/>
          <w:szCs w:val="24"/>
          <w:lang w:eastAsia="hi-IN" w:bidi="hi-IN"/>
        </w:rPr>
      </w:pPr>
      <w:r>
        <w:rPr>
          <w:rFonts w:eastAsia="SimSun"/>
          <w:kern w:val="2"/>
          <w:sz w:val="24"/>
          <w:szCs w:val="24"/>
          <w:lang w:eastAsia="hi-IN" w:bidi="hi-IN"/>
        </w:rPr>
        <w:t>a szükséges nyilatkozatok (1. sz. melléklet) nem kerültek csatolásra</w:t>
      </w:r>
    </w:p>
    <w:p w14:paraId="37011FFE" w14:textId="77777777" w:rsidR="00B2226F" w:rsidRDefault="00B2226F" w:rsidP="00B2226F">
      <w:pPr>
        <w:widowControl w:val="0"/>
        <w:numPr>
          <w:ilvl w:val="0"/>
          <w:numId w:val="40"/>
        </w:numPr>
        <w:spacing w:after="0" w:line="240" w:lineRule="auto"/>
        <w:jc w:val="both"/>
        <w:textAlignment w:val="auto"/>
        <w:rPr>
          <w:rFonts w:eastAsia="SimSun"/>
          <w:kern w:val="2"/>
          <w:sz w:val="24"/>
          <w:szCs w:val="24"/>
          <w:lang w:eastAsia="hi-IN" w:bidi="hi-IN"/>
        </w:rPr>
      </w:pPr>
      <w:r>
        <w:rPr>
          <w:rFonts w:eastAsia="SimSun"/>
          <w:kern w:val="2"/>
          <w:sz w:val="24"/>
          <w:szCs w:val="24"/>
          <w:lang w:eastAsia="hi-IN" w:bidi="hi-IN"/>
        </w:rPr>
        <w:t>a megadott feltételekhez képest eltéréseket, illetőleg - Ajánlatkérőre nézve – az előírthoz képest kedvezőtlenebb megajánlást tartalmaz</w:t>
      </w:r>
    </w:p>
    <w:p w14:paraId="41353102" w14:textId="77777777" w:rsidR="00B2226F" w:rsidRDefault="00B2226F" w:rsidP="00B2226F">
      <w:pPr>
        <w:widowControl w:val="0"/>
        <w:spacing w:after="0" w:line="240" w:lineRule="auto"/>
        <w:jc w:val="both"/>
        <w:rPr>
          <w:rFonts w:eastAsia="SimSun"/>
          <w:b/>
          <w:bCs/>
          <w:i/>
          <w:iCs/>
          <w:kern w:val="2"/>
          <w:sz w:val="24"/>
          <w:szCs w:val="24"/>
          <w:lang w:eastAsia="hi-IN" w:bidi="hi-IN"/>
        </w:rPr>
      </w:pPr>
    </w:p>
    <w:p w14:paraId="30A5FC7C" w14:textId="77777777" w:rsidR="00B2226F" w:rsidRDefault="00B2226F" w:rsidP="00B2226F">
      <w:pPr>
        <w:widowControl w:val="0"/>
        <w:spacing w:after="0" w:line="240" w:lineRule="auto"/>
        <w:ind w:left="720"/>
        <w:jc w:val="both"/>
        <w:rPr>
          <w:rFonts w:eastAsia="SimSun"/>
          <w:b/>
          <w:bCs/>
          <w:i/>
          <w:iCs/>
          <w:kern w:val="2"/>
          <w:sz w:val="24"/>
          <w:szCs w:val="24"/>
          <w:lang w:eastAsia="hi-IN" w:bidi="hi-IN"/>
        </w:rPr>
      </w:pPr>
      <w:r>
        <w:rPr>
          <w:rFonts w:eastAsia="SimSun"/>
          <w:b/>
          <w:bCs/>
          <w:i/>
          <w:iCs/>
          <w:kern w:val="2"/>
          <w:sz w:val="24"/>
          <w:szCs w:val="24"/>
          <w:lang w:eastAsia="hi-IN" w:bidi="hi-IN"/>
        </w:rPr>
        <w:t>Ajánlatkérő az értékelés eredményéről E-mailben tájékoztatja az ajánlatot benyújtókat.</w:t>
      </w:r>
    </w:p>
    <w:p w14:paraId="6AD3E3F5" w14:textId="77777777" w:rsidR="00B2226F" w:rsidRDefault="00B2226F" w:rsidP="00B2226F">
      <w:pPr>
        <w:widowControl w:val="0"/>
        <w:spacing w:after="0" w:line="240" w:lineRule="auto"/>
        <w:ind w:left="720"/>
        <w:jc w:val="both"/>
        <w:rPr>
          <w:rFonts w:eastAsia="SimSun"/>
          <w:b/>
          <w:i/>
          <w:kern w:val="2"/>
          <w:sz w:val="24"/>
          <w:szCs w:val="24"/>
          <w:u w:val="single"/>
          <w:lang w:eastAsia="hi-IN" w:bidi="hi-IN"/>
        </w:rPr>
      </w:pPr>
    </w:p>
    <w:p w14:paraId="5DDD0FB5" w14:textId="77777777" w:rsidR="00B2226F" w:rsidRDefault="00B2226F" w:rsidP="00B2226F">
      <w:pPr>
        <w:widowControl w:val="0"/>
        <w:spacing w:after="0" w:line="240" w:lineRule="auto"/>
        <w:ind w:left="720"/>
        <w:jc w:val="both"/>
        <w:rPr>
          <w:rFonts w:eastAsia="SimSun"/>
          <w:b/>
          <w:i/>
          <w:kern w:val="2"/>
          <w:sz w:val="24"/>
          <w:szCs w:val="24"/>
          <w:u w:val="single"/>
          <w:lang w:eastAsia="hi-IN" w:bidi="hi-IN"/>
        </w:rPr>
      </w:pPr>
      <w:r>
        <w:rPr>
          <w:rFonts w:eastAsia="SimSun"/>
          <w:b/>
          <w:i/>
          <w:kern w:val="2"/>
          <w:sz w:val="24"/>
          <w:szCs w:val="24"/>
          <w:u w:val="single"/>
          <w:lang w:eastAsia="hi-IN" w:bidi="hi-IN"/>
        </w:rPr>
        <w:t xml:space="preserve">Az eredményhirdetés tervezett határideje: 2020.05.15. 13:00 óra </w:t>
      </w:r>
    </w:p>
    <w:p w14:paraId="04B08D91" w14:textId="77777777" w:rsidR="00B2226F" w:rsidRDefault="00B2226F" w:rsidP="00B2226F">
      <w:pPr>
        <w:widowControl w:val="0"/>
        <w:spacing w:after="0" w:line="240" w:lineRule="auto"/>
        <w:ind w:left="708"/>
        <w:jc w:val="both"/>
        <w:rPr>
          <w:rFonts w:eastAsia="SimSun"/>
          <w:kern w:val="2"/>
          <w:sz w:val="24"/>
          <w:szCs w:val="24"/>
          <w:lang w:eastAsia="hi-IN" w:bidi="hi-IN"/>
        </w:rPr>
      </w:pPr>
      <w:r>
        <w:rPr>
          <w:rFonts w:eastAsia="SimSun"/>
          <w:kern w:val="2"/>
          <w:sz w:val="24"/>
          <w:szCs w:val="24"/>
          <w:lang w:eastAsia="hi-IN" w:bidi="hi-IN"/>
        </w:rPr>
        <w:t>Jelen ajánlatkérés nem jár együtt ajánlatkérő részéről ajánlati kötöttséggel, azaz ajánlatkérő fenntartja azon jogát, hogy az eljárást eredménytelenné nyilvánítja.</w:t>
      </w:r>
    </w:p>
    <w:p w14:paraId="04339BFE" w14:textId="77777777" w:rsidR="00B2226F" w:rsidRDefault="00B2226F" w:rsidP="00B2226F">
      <w:pPr>
        <w:pStyle w:val="Listaszerbekezds"/>
        <w:numPr>
          <w:ilvl w:val="0"/>
          <w:numId w:val="25"/>
        </w:numPr>
        <w:suppressAutoHyphens w:val="0"/>
        <w:textAlignment w:val="auto"/>
        <w:rPr>
          <w:rFonts w:eastAsia="SimSun"/>
          <w:b/>
          <w:kern w:val="2"/>
          <w:sz w:val="24"/>
          <w:szCs w:val="24"/>
          <w:lang w:eastAsia="hi-IN" w:bidi="hi-IN"/>
        </w:rPr>
      </w:pPr>
      <w:r>
        <w:rPr>
          <w:rFonts w:eastAsia="SimSun"/>
          <w:b/>
          <w:kern w:val="2"/>
          <w:sz w:val="24"/>
          <w:szCs w:val="24"/>
          <w:lang w:eastAsia="hi-IN" w:bidi="hi-IN"/>
        </w:rPr>
        <w:t>Egyéb tájékoztatások</w:t>
      </w:r>
    </w:p>
    <w:p w14:paraId="4AF4081C" w14:textId="77777777" w:rsidR="00B2226F" w:rsidRDefault="00B2226F" w:rsidP="00B2226F">
      <w:pPr>
        <w:widowControl w:val="0"/>
        <w:spacing w:after="0" w:line="240" w:lineRule="auto"/>
        <w:ind w:left="720"/>
        <w:jc w:val="both"/>
        <w:rPr>
          <w:rFonts w:eastAsia="SimSun"/>
          <w:b/>
          <w:i/>
          <w:iCs/>
          <w:kern w:val="2"/>
          <w:sz w:val="24"/>
          <w:szCs w:val="24"/>
          <w:lang w:eastAsia="hi-IN" w:bidi="hi-IN"/>
        </w:rPr>
      </w:pPr>
      <w:r>
        <w:rPr>
          <w:rFonts w:eastAsia="SimSun"/>
          <w:b/>
          <w:i/>
          <w:iCs/>
          <w:kern w:val="2"/>
          <w:sz w:val="24"/>
          <w:szCs w:val="24"/>
          <w:lang w:eastAsia="hi-IN" w:bidi="hi-IN"/>
        </w:rPr>
        <w:t xml:space="preserve">Ajánlattevő csatolja ajánlatában a jelen eljárás tárgyának megfelelő </w:t>
      </w:r>
      <w:proofErr w:type="spellStart"/>
      <w:r>
        <w:rPr>
          <w:rFonts w:eastAsia="SimSun"/>
          <w:b/>
          <w:i/>
          <w:iCs/>
          <w:kern w:val="2"/>
          <w:sz w:val="24"/>
          <w:szCs w:val="24"/>
          <w:lang w:eastAsia="hi-IN" w:bidi="hi-IN"/>
        </w:rPr>
        <w:t>felszereltségű</w:t>
      </w:r>
      <w:proofErr w:type="spellEnd"/>
      <w:r>
        <w:rPr>
          <w:rFonts w:eastAsia="SimSun"/>
          <w:b/>
          <w:i/>
          <w:iCs/>
          <w:kern w:val="2"/>
          <w:sz w:val="24"/>
          <w:szCs w:val="24"/>
          <w:lang w:eastAsia="hi-IN" w:bidi="hi-IN"/>
        </w:rPr>
        <w:t xml:space="preserve"> gépkocsi részletes műszaki leírását, fényképeit.</w:t>
      </w:r>
    </w:p>
    <w:p w14:paraId="0EE7F3CA"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Alkalmatlan az Ajánlattevő, ha a műszaki leírásban bemutatott gépkocsi felszereltsége nem felel meg az ajánlatkérésben meghatározott minimum követelményeknek.</w:t>
      </w:r>
    </w:p>
    <w:p w14:paraId="73804926" w14:textId="77777777" w:rsidR="00B2226F" w:rsidRDefault="00B2226F" w:rsidP="00B2226F">
      <w:pPr>
        <w:widowControl w:val="0"/>
        <w:spacing w:after="0" w:line="240" w:lineRule="auto"/>
        <w:ind w:left="720"/>
        <w:jc w:val="both"/>
        <w:rPr>
          <w:rFonts w:eastAsia="SimSun"/>
          <w:bCs/>
          <w:kern w:val="2"/>
          <w:sz w:val="24"/>
          <w:szCs w:val="24"/>
          <w:lang w:eastAsia="hi-IN" w:bidi="hi-IN"/>
        </w:rPr>
      </w:pPr>
    </w:p>
    <w:p w14:paraId="1B831C8F"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Az Ajánlatkérő fenntartja a jogot, hogy érvényes eljárás esetén is a szerződés megkötését indokolás nélkül megtagadja (Ptk. 6: 74.§ (2)). A szerződéskötés megtagadása kártérítési igényt nem keletkeztet.</w:t>
      </w:r>
    </w:p>
    <w:p w14:paraId="0FEB6734"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Az ajánlat összeállításával és benyújtásával kapcsolatos összes költség az Ajánlattevőt terheli.</w:t>
      </w:r>
    </w:p>
    <w:p w14:paraId="54E2F3C8"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Ajánlatkérő fenntartja a jogot, hogy az ajánlat benyújtási határidejét megelőzően az ajánlatkérés tartalmát szükség esetén módosítsa vagy az ajánlatkérését indokolás nélkül visszavonja, illetve az eljárást eredménytelennek nyilvánítsa.</w:t>
      </w:r>
    </w:p>
    <w:p w14:paraId="21AF1AD9" w14:textId="77777777" w:rsidR="00B2226F" w:rsidRDefault="00B2226F" w:rsidP="00B2226F">
      <w:pPr>
        <w:widowControl w:val="0"/>
        <w:spacing w:after="0" w:line="240" w:lineRule="auto"/>
        <w:jc w:val="both"/>
        <w:rPr>
          <w:rFonts w:eastAsia="SimSun"/>
          <w:bCs/>
          <w:kern w:val="2"/>
          <w:sz w:val="24"/>
          <w:szCs w:val="24"/>
          <w:lang w:eastAsia="hi-IN" w:bidi="hi-IN"/>
        </w:rPr>
      </w:pPr>
    </w:p>
    <w:p w14:paraId="55A5AC7B"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Ajánlatkérő tájékoztatja Ajánlattevő képviseletére jogosult természetes személyt, hogy az árajánlatban megadott személyes adatait árajánlatkérés jogcímén kezeli.</w:t>
      </w:r>
    </w:p>
    <w:p w14:paraId="4FD6C69F"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 xml:space="preserve">A személyes adatok címzettjei: az Ajánlatkérő árajánlatok kezelésével </w:t>
      </w:r>
      <w:r>
        <w:rPr>
          <w:rFonts w:eastAsia="SimSun"/>
          <w:bCs/>
          <w:kern w:val="2"/>
          <w:sz w:val="24"/>
          <w:szCs w:val="24"/>
          <w:lang w:eastAsia="hi-IN" w:bidi="hi-IN"/>
        </w:rPr>
        <w:lastRenderedPageBreak/>
        <w:t>kapcsolatos feladatokat ellátó munkavállalói és jogi képviselője, mint adatkezelők.</w:t>
      </w:r>
    </w:p>
    <w:p w14:paraId="7D8E96BA"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 személyes adatok tárolásának időtartama: a projekt fenntartási idejének vége.</w:t>
      </w:r>
    </w:p>
    <w:p w14:paraId="62395D06"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 személyes adatok közül a név adatfeldolgozásra átadásra kerülhet kézbesítés céljából a Magyar Postának.</w:t>
      </w:r>
    </w:p>
    <w:p w14:paraId="4DB287F8" w14:textId="77777777" w:rsidR="00B2226F" w:rsidRDefault="00B2226F" w:rsidP="00B2226F">
      <w:pPr>
        <w:widowControl w:val="0"/>
        <w:spacing w:after="0" w:line="240" w:lineRule="auto"/>
        <w:ind w:left="720"/>
        <w:jc w:val="both"/>
        <w:rPr>
          <w:rFonts w:eastAsia="SimSun"/>
          <w:bCs/>
          <w:kern w:val="2"/>
          <w:sz w:val="24"/>
          <w:szCs w:val="24"/>
          <w:lang w:eastAsia="hi-IN" w:bidi="hi-IN"/>
        </w:rPr>
      </w:pPr>
    </w:p>
    <w:p w14:paraId="5517184C"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 xml:space="preserve">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w:t>
      </w:r>
    </w:p>
    <w:p w14:paraId="720C0854"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Joga van a hozzájárulása bármely időpontban történő visszavonásához, amely nem érinti a visszavonás előtt a hozzájárulás alapján végrehajtott adatkezelés jogszerűségét.</w:t>
      </w:r>
    </w:p>
    <w:p w14:paraId="52A86DDC"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Joga van a felügyeleti hatósághoz (Nemzeti Adatvédelmi és Információszabadság Hatóság) panaszt benyújtani.</w:t>
      </w:r>
    </w:p>
    <w:p w14:paraId="228B67C4" w14:textId="77777777" w:rsidR="00B2226F" w:rsidRDefault="00B2226F" w:rsidP="00B2226F">
      <w:pPr>
        <w:widowControl w:val="0"/>
        <w:spacing w:after="0" w:line="240" w:lineRule="auto"/>
        <w:ind w:left="720"/>
        <w:jc w:val="both"/>
        <w:rPr>
          <w:rFonts w:eastAsia="SimSun"/>
          <w:bCs/>
          <w:kern w:val="2"/>
          <w:sz w:val="24"/>
          <w:szCs w:val="24"/>
          <w:lang w:eastAsia="hi-IN" w:bidi="hi-IN"/>
        </w:rPr>
      </w:pPr>
    </w:p>
    <w:p w14:paraId="591891AF"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 xml:space="preserve">Az adatszolgáltatás az árajánlat benyújtásához feltétlenül szükséges adatok tekintetében előfeltétele az árajánlat érvényességének, azonban Ajánlattevő képviselője a személyes adatok (név) megadására nem köteles. Az adatszolgáltatás elmaradásának lehetséges következménye: a benyújtott árajánlat érvénytelen.  </w:t>
      </w:r>
    </w:p>
    <w:p w14:paraId="1E99CB5B" w14:textId="77777777" w:rsidR="00B2226F" w:rsidRDefault="00B2226F" w:rsidP="00B2226F">
      <w:pPr>
        <w:widowControl w:val="0"/>
        <w:spacing w:after="0" w:line="240" w:lineRule="auto"/>
        <w:ind w:left="720"/>
        <w:jc w:val="both"/>
        <w:rPr>
          <w:rFonts w:eastAsia="SimSun"/>
          <w:bCs/>
          <w:kern w:val="2"/>
          <w:sz w:val="24"/>
          <w:szCs w:val="24"/>
          <w:lang w:eastAsia="hi-IN" w:bidi="hi-IN"/>
        </w:rPr>
      </w:pPr>
    </w:p>
    <w:p w14:paraId="0D1B214D" w14:textId="77777777" w:rsidR="00B2226F" w:rsidRDefault="00B2226F" w:rsidP="00B2226F">
      <w:pPr>
        <w:widowControl w:val="0"/>
        <w:spacing w:after="0" w:line="240" w:lineRule="auto"/>
        <w:ind w:left="720"/>
        <w:jc w:val="both"/>
        <w:rPr>
          <w:rFonts w:eastAsia="SimSun"/>
          <w:b/>
          <w:i/>
          <w:iCs/>
          <w:kern w:val="2"/>
          <w:sz w:val="24"/>
          <w:szCs w:val="24"/>
          <w:lang w:eastAsia="hi-IN" w:bidi="hi-IN"/>
        </w:rPr>
      </w:pPr>
      <w:r>
        <w:rPr>
          <w:rFonts w:eastAsia="SimSun"/>
          <w:b/>
          <w:i/>
          <w:iCs/>
          <w:kern w:val="2"/>
          <w:sz w:val="24"/>
          <w:szCs w:val="24"/>
          <w:lang w:eastAsia="hi-IN" w:bidi="hi-IN"/>
        </w:rPr>
        <w:t>Ajánlattevő képviseletében eljáró személynek nyilatkoznia kell, hogy – mint érintett természetes személy – az ajánlatkérő Adatkezelési tájékoztatóját megismerte, az adatkezelők és adatfeldolgozók személyéről a tájékoztatást megkapta, az abban foglalt információkat és tájékoztatást tudomásul vette, a személyes adatai kezeléséhez és feldolgozásához annak alapján hozzájárul, vagy nem járul hozzá</w:t>
      </w:r>
      <w:r>
        <w:rPr>
          <w:rFonts w:eastAsia="SimSun"/>
          <w:bCs/>
          <w:kern w:val="2"/>
          <w:sz w:val="24"/>
          <w:szCs w:val="24"/>
          <w:lang w:eastAsia="hi-IN" w:bidi="hi-IN"/>
        </w:rPr>
        <w:t xml:space="preserve"> (1. sz. melléklet)</w:t>
      </w:r>
      <w:r>
        <w:rPr>
          <w:rFonts w:eastAsia="SimSun"/>
          <w:b/>
          <w:i/>
          <w:iCs/>
          <w:kern w:val="2"/>
          <w:sz w:val="24"/>
          <w:szCs w:val="24"/>
          <w:lang w:eastAsia="hi-IN" w:bidi="hi-IN"/>
        </w:rPr>
        <w:t>.</w:t>
      </w:r>
    </w:p>
    <w:p w14:paraId="64D94623" w14:textId="77777777" w:rsidR="00B2226F" w:rsidRDefault="00B2226F" w:rsidP="00B2226F">
      <w:pPr>
        <w:widowControl w:val="0"/>
        <w:spacing w:after="0" w:line="240" w:lineRule="auto"/>
        <w:jc w:val="both"/>
        <w:rPr>
          <w:rFonts w:eastAsia="SimSun"/>
          <w:b/>
          <w:kern w:val="2"/>
          <w:sz w:val="24"/>
          <w:szCs w:val="24"/>
          <w:lang w:eastAsia="hi-IN" w:bidi="hi-IN"/>
        </w:rPr>
      </w:pPr>
    </w:p>
    <w:p w14:paraId="7E648B45"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A nyertes ajánlattevő köteles a gépjárművet feltöltött üzemanyagtartállyal és ablakmosó folyadék tartállyal, valamint a gépjármű üzemeltetési kézikönyvében előírt olajszinttel átadni az ajánlatkérő részére. Az ajánlattevő által a gépjárműbe töltött üzemanyag, ablakmosó folyadék illetve olaj minőségéért, valamint az azok által a gépjárműben illetve berendezéseiben okozott kárért ajánlattevő teljes felelősséggel tartozik.</w:t>
      </w:r>
    </w:p>
    <w:p w14:paraId="723FDF1C" w14:textId="77777777" w:rsidR="00B2226F" w:rsidRDefault="00B2226F" w:rsidP="00B2226F">
      <w:pPr>
        <w:widowControl w:val="0"/>
        <w:spacing w:after="0" w:line="240" w:lineRule="auto"/>
        <w:ind w:left="720"/>
        <w:jc w:val="both"/>
        <w:rPr>
          <w:rFonts w:eastAsia="SimSun"/>
          <w:b/>
          <w:i/>
          <w:iCs/>
          <w:kern w:val="2"/>
          <w:sz w:val="24"/>
          <w:szCs w:val="24"/>
          <w:lang w:eastAsia="hi-IN" w:bidi="hi-IN"/>
        </w:rPr>
      </w:pPr>
      <w:r>
        <w:rPr>
          <w:rFonts w:eastAsia="SimSun"/>
          <w:b/>
          <w:i/>
          <w:iCs/>
          <w:kern w:val="2"/>
          <w:sz w:val="24"/>
          <w:szCs w:val="24"/>
          <w:lang w:eastAsia="hi-IN" w:bidi="hi-IN"/>
        </w:rPr>
        <w:t xml:space="preserve">Az ajánlattevő feladata az ajánlatában vállalt szállítási határidőn belül a gépjárművet forgalomba és üzembe </w:t>
      </w:r>
      <w:r>
        <w:rPr>
          <w:rFonts w:eastAsia="SimSun"/>
          <w:b/>
          <w:i/>
          <w:iCs/>
          <w:kern w:val="2"/>
          <w:sz w:val="24"/>
          <w:szCs w:val="24"/>
          <w:lang w:eastAsia="hi-IN" w:bidi="hi-IN"/>
        </w:rPr>
        <w:lastRenderedPageBreak/>
        <w:t xml:space="preserve">helyezett állapotban, környezetvédelmi igazolólappal, kötelező KRESZ tartozékokkal, valamint a szükséges okmányokkal az árajánlatkérő részére átadni. </w:t>
      </w:r>
    </w:p>
    <w:p w14:paraId="175F178E" w14:textId="77777777" w:rsidR="00B2226F" w:rsidRDefault="00B2226F" w:rsidP="00B2226F">
      <w:pPr>
        <w:widowControl w:val="0"/>
        <w:spacing w:after="0" w:line="240" w:lineRule="auto"/>
        <w:ind w:left="720"/>
        <w:jc w:val="both"/>
        <w:rPr>
          <w:rFonts w:eastAsia="SimSun"/>
          <w:bCs/>
          <w:kern w:val="2"/>
          <w:sz w:val="24"/>
          <w:szCs w:val="24"/>
          <w:lang w:eastAsia="hi-IN" w:bidi="hi-IN"/>
        </w:rPr>
      </w:pPr>
      <w:r>
        <w:rPr>
          <w:rFonts w:eastAsia="SimSun"/>
          <w:bCs/>
          <w:kern w:val="2"/>
          <w:sz w:val="24"/>
          <w:szCs w:val="24"/>
          <w:lang w:eastAsia="hi-IN" w:bidi="hi-IN"/>
        </w:rPr>
        <w:t xml:space="preserve">Ajánlattevő köteles a </w:t>
      </w:r>
      <w:proofErr w:type="spellStart"/>
      <w:r>
        <w:rPr>
          <w:rFonts w:eastAsia="SimSun"/>
          <w:bCs/>
          <w:kern w:val="2"/>
          <w:sz w:val="24"/>
          <w:szCs w:val="24"/>
          <w:lang w:eastAsia="hi-IN" w:bidi="hi-IN"/>
        </w:rPr>
        <w:t>gépjárműhöz</w:t>
      </w:r>
      <w:proofErr w:type="spellEnd"/>
      <w:r>
        <w:rPr>
          <w:rFonts w:eastAsia="SimSun"/>
          <w:bCs/>
          <w:kern w:val="2"/>
          <w:sz w:val="24"/>
          <w:szCs w:val="24"/>
          <w:lang w:eastAsia="hi-IN" w:bidi="hi-IN"/>
        </w:rPr>
        <w:t xml:space="preserve"> írásbeli, magyar nyelvű kezelési utasítást biztosítani. </w:t>
      </w:r>
    </w:p>
    <w:p w14:paraId="36176918" w14:textId="77777777" w:rsidR="00B2226F" w:rsidRDefault="00B2226F" w:rsidP="00B2226F">
      <w:pPr>
        <w:widowControl w:val="0"/>
        <w:spacing w:after="0" w:line="240" w:lineRule="auto"/>
        <w:ind w:left="720"/>
        <w:jc w:val="both"/>
        <w:rPr>
          <w:rFonts w:eastAsia="SimSun"/>
          <w:b/>
          <w:kern w:val="2"/>
          <w:sz w:val="24"/>
          <w:szCs w:val="24"/>
          <w:lang w:eastAsia="hi-IN" w:bidi="hi-IN"/>
        </w:rPr>
      </w:pPr>
      <w:r>
        <w:rPr>
          <w:rFonts w:eastAsia="SimSun"/>
          <w:bCs/>
          <w:kern w:val="2"/>
          <w:sz w:val="24"/>
          <w:szCs w:val="24"/>
          <w:lang w:eastAsia="hi-IN" w:bidi="hi-IN"/>
        </w:rPr>
        <w:t>Az ajánlatkérő nem határozza meg a szállítandó gépjármű színét.</w:t>
      </w:r>
    </w:p>
    <w:p w14:paraId="3B2794A3" w14:textId="77777777" w:rsidR="00B2226F" w:rsidRDefault="00B2226F" w:rsidP="00B2226F">
      <w:pPr>
        <w:widowControl w:val="0"/>
        <w:spacing w:after="0" w:line="240" w:lineRule="auto"/>
        <w:ind w:left="720"/>
        <w:jc w:val="both"/>
        <w:rPr>
          <w:rFonts w:eastAsia="SimSun"/>
          <w:b/>
          <w:kern w:val="2"/>
          <w:sz w:val="24"/>
          <w:szCs w:val="24"/>
          <w:lang w:eastAsia="hi-IN" w:bidi="hi-IN"/>
        </w:rPr>
      </w:pPr>
    </w:p>
    <w:p w14:paraId="787DFFA9" w14:textId="77777777" w:rsidR="00B2226F" w:rsidRDefault="00B2226F" w:rsidP="00B2226F">
      <w:pPr>
        <w:pStyle w:val="Listaszerbekezds"/>
        <w:widowControl w:val="0"/>
        <w:spacing w:after="0" w:line="240" w:lineRule="auto"/>
        <w:rPr>
          <w:rFonts w:eastAsia="SimSun"/>
          <w:bCs/>
          <w:iCs/>
          <w:kern w:val="2"/>
          <w:sz w:val="24"/>
          <w:szCs w:val="24"/>
          <w:lang w:eastAsia="hi-IN" w:bidi="hi-IN"/>
        </w:rPr>
      </w:pPr>
      <w:r>
        <w:rPr>
          <w:rFonts w:eastAsia="SimSun"/>
          <w:b/>
          <w:iCs/>
          <w:kern w:val="2"/>
          <w:sz w:val="24"/>
          <w:szCs w:val="24"/>
          <w:lang w:eastAsia="hi-IN" w:bidi="hi-IN"/>
        </w:rPr>
        <w:t>10. Jelen ajánlatkérés megküldésének időpontja:</w:t>
      </w:r>
      <w:r>
        <w:rPr>
          <w:rFonts w:eastAsia="SimSun"/>
          <w:bCs/>
          <w:iCs/>
          <w:kern w:val="2"/>
          <w:sz w:val="24"/>
          <w:szCs w:val="24"/>
          <w:lang w:eastAsia="hi-IN" w:bidi="hi-IN"/>
        </w:rPr>
        <w:t xml:space="preserve">    </w:t>
      </w:r>
      <w:r>
        <w:rPr>
          <w:rFonts w:eastAsia="SimSun"/>
          <w:b/>
          <w:bCs/>
          <w:iCs/>
          <w:kern w:val="2"/>
          <w:sz w:val="24"/>
          <w:szCs w:val="24"/>
          <w:u w:val="single"/>
          <w:lang w:eastAsia="hi-IN" w:bidi="hi-IN"/>
        </w:rPr>
        <w:t>2020.05.11.</w:t>
      </w:r>
    </w:p>
    <w:p w14:paraId="14C5FD6B" w14:textId="77777777" w:rsidR="00B2226F" w:rsidRDefault="00B2226F" w:rsidP="00B2226F">
      <w:pPr>
        <w:widowControl w:val="0"/>
        <w:spacing w:after="0" w:line="240" w:lineRule="auto"/>
        <w:jc w:val="both"/>
        <w:rPr>
          <w:rFonts w:eastAsia="SimSun"/>
          <w:b/>
          <w:kern w:val="2"/>
          <w:sz w:val="24"/>
          <w:szCs w:val="24"/>
          <w:lang w:eastAsia="hi-IN" w:bidi="hi-IN"/>
        </w:rPr>
      </w:pPr>
    </w:p>
    <w:p w14:paraId="0A97B1A3" w14:textId="77777777" w:rsidR="00B2226F" w:rsidRDefault="00B2226F" w:rsidP="00B2226F">
      <w:pPr>
        <w:widowControl w:val="0"/>
        <w:spacing w:after="0" w:line="240" w:lineRule="auto"/>
        <w:ind w:left="720"/>
        <w:jc w:val="both"/>
        <w:rPr>
          <w:rFonts w:eastAsia="SimSun"/>
          <w:b/>
          <w:kern w:val="2"/>
          <w:sz w:val="24"/>
          <w:szCs w:val="24"/>
          <w:lang w:eastAsia="hi-IN" w:bidi="hi-IN"/>
        </w:rPr>
      </w:pPr>
      <w:r>
        <w:rPr>
          <w:rFonts w:eastAsia="SimSun"/>
          <w:b/>
          <w:kern w:val="2"/>
          <w:sz w:val="24"/>
          <w:szCs w:val="24"/>
          <w:lang w:eastAsia="hi-IN" w:bidi="hi-IN"/>
        </w:rPr>
        <w:t>11. Mellékletek felsorolása</w:t>
      </w:r>
    </w:p>
    <w:p w14:paraId="788683CB" w14:textId="77777777" w:rsidR="00B2226F" w:rsidRDefault="00B2226F" w:rsidP="00B2226F">
      <w:pPr>
        <w:widowControl w:val="0"/>
        <w:spacing w:after="0" w:line="240" w:lineRule="auto"/>
        <w:ind w:left="720"/>
        <w:jc w:val="both"/>
        <w:rPr>
          <w:rFonts w:eastAsia="SimSun"/>
          <w:b/>
          <w:kern w:val="2"/>
          <w:sz w:val="24"/>
          <w:szCs w:val="24"/>
          <w:lang w:eastAsia="hi-IN" w:bidi="hi-IN"/>
        </w:rPr>
      </w:pPr>
      <w:r>
        <w:rPr>
          <w:rFonts w:eastAsia="SimSun"/>
          <w:kern w:val="2"/>
          <w:sz w:val="24"/>
          <w:szCs w:val="24"/>
          <w:lang w:eastAsia="hi-IN" w:bidi="hi-IN"/>
        </w:rPr>
        <w:t xml:space="preserve">1. sz. melléklet: Nyilatkozatok </w:t>
      </w:r>
    </w:p>
    <w:p w14:paraId="5B7AEAD2" w14:textId="77777777" w:rsidR="00B2226F" w:rsidRDefault="00B2226F" w:rsidP="00B2226F">
      <w:pPr>
        <w:spacing w:after="0" w:line="240" w:lineRule="auto"/>
        <w:rPr>
          <w:rFonts w:eastAsia="Times New Roman"/>
          <w:sz w:val="24"/>
          <w:szCs w:val="24"/>
          <w:lang w:eastAsia="hu-HU"/>
        </w:rPr>
      </w:pPr>
    </w:p>
    <w:p w14:paraId="158F5FAC" w14:textId="77777777" w:rsidR="00B2226F" w:rsidRDefault="00B2226F" w:rsidP="00B2226F">
      <w:pPr>
        <w:spacing w:after="0" w:line="240" w:lineRule="auto"/>
        <w:rPr>
          <w:rFonts w:eastAsia="Times New Roman"/>
          <w:sz w:val="24"/>
          <w:szCs w:val="24"/>
          <w:lang w:eastAsia="hu-HU"/>
        </w:rPr>
      </w:pPr>
    </w:p>
    <w:p w14:paraId="3855F3BF" w14:textId="77777777" w:rsidR="00B2226F" w:rsidRDefault="00B2226F" w:rsidP="00B2226F">
      <w:pPr>
        <w:spacing w:after="0" w:line="240" w:lineRule="auto"/>
        <w:rPr>
          <w:rFonts w:eastAsia="Times New Roman"/>
          <w:sz w:val="24"/>
          <w:szCs w:val="24"/>
          <w:lang w:eastAsia="hu-HU"/>
        </w:rPr>
      </w:pP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r>
      <w:r>
        <w:rPr>
          <w:rFonts w:eastAsia="Times New Roman"/>
          <w:sz w:val="24"/>
          <w:szCs w:val="24"/>
          <w:lang w:eastAsia="hu-HU"/>
        </w:rPr>
        <w:tab/>
      </w:r>
    </w:p>
    <w:p w14:paraId="5474AAF2" w14:textId="77777777" w:rsidR="00B2226F" w:rsidRDefault="00B2226F" w:rsidP="00B2226F">
      <w:pPr>
        <w:tabs>
          <w:tab w:val="center" w:pos="1560"/>
          <w:tab w:val="center" w:pos="6521"/>
        </w:tabs>
        <w:spacing w:after="0" w:line="240" w:lineRule="auto"/>
        <w:rPr>
          <w:rFonts w:eastAsia="Times New Roman"/>
          <w:sz w:val="24"/>
          <w:szCs w:val="24"/>
          <w:lang w:eastAsia="hu-HU"/>
        </w:rPr>
      </w:pPr>
      <w:r>
        <w:rPr>
          <w:rFonts w:eastAsia="Times New Roman"/>
          <w:sz w:val="24"/>
          <w:szCs w:val="24"/>
          <w:lang w:eastAsia="hu-HU"/>
        </w:rPr>
        <w:tab/>
      </w:r>
      <w:r>
        <w:rPr>
          <w:rFonts w:eastAsia="Times New Roman"/>
          <w:sz w:val="24"/>
          <w:szCs w:val="24"/>
          <w:lang w:eastAsia="hu-HU"/>
        </w:rPr>
        <w:tab/>
        <w:t xml:space="preserve">      Tóth Zsolt</w:t>
      </w:r>
      <w:r>
        <w:rPr>
          <w:rFonts w:eastAsia="Times New Roman"/>
          <w:sz w:val="24"/>
          <w:szCs w:val="24"/>
          <w:lang w:eastAsia="hu-HU"/>
        </w:rPr>
        <w:tab/>
      </w:r>
    </w:p>
    <w:p w14:paraId="42235473" w14:textId="1ACEE779" w:rsidR="005A3EA1" w:rsidRPr="00D81C6E" w:rsidRDefault="00B2226F" w:rsidP="00B2226F">
      <w:pPr>
        <w:tabs>
          <w:tab w:val="center" w:pos="1560"/>
          <w:tab w:val="center" w:pos="6521"/>
        </w:tabs>
        <w:spacing w:after="0" w:line="240" w:lineRule="auto"/>
        <w:rPr>
          <w:sz w:val="24"/>
          <w:szCs w:val="24"/>
        </w:rPr>
      </w:pPr>
      <w:r>
        <w:rPr>
          <w:rFonts w:eastAsia="Times New Roman"/>
          <w:sz w:val="24"/>
          <w:szCs w:val="24"/>
          <w:lang w:eastAsia="hu-HU"/>
        </w:rPr>
        <w:tab/>
      </w:r>
      <w:r>
        <w:rPr>
          <w:rFonts w:eastAsia="Times New Roman"/>
          <w:sz w:val="24"/>
          <w:szCs w:val="24"/>
          <w:lang w:eastAsia="hu-HU"/>
        </w:rPr>
        <w:tab/>
        <w:t xml:space="preserve">      alelnök</w:t>
      </w:r>
    </w:p>
    <w:sectPr w:rsidR="005A3EA1" w:rsidRPr="00D81C6E">
      <w:headerReference w:type="default" r:id="rId8"/>
      <w:footerReference w:type="default" r:id="rId9"/>
      <w:pgSz w:w="11906" w:h="16838"/>
      <w:pgMar w:top="1417" w:right="1417" w:bottom="1417" w:left="1417" w:header="851" w:footer="70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2ACE0" w14:textId="77777777" w:rsidR="003238F5" w:rsidRDefault="003238F5">
      <w:pPr>
        <w:spacing w:after="0" w:line="240" w:lineRule="auto"/>
      </w:pPr>
      <w:r>
        <w:separator/>
      </w:r>
    </w:p>
  </w:endnote>
  <w:endnote w:type="continuationSeparator" w:id="0">
    <w:p w14:paraId="02EA35A1" w14:textId="77777777" w:rsidR="003238F5" w:rsidRDefault="00323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Open Sans">
    <w:altName w:val="Segoe UI"/>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A809B" w14:textId="7BC6B6EF" w:rsidR="008D64D0" w:rsidRDefault="00CC4586">
    <w:pPr>
      <w:pStyle w:val="llb"/>
      <w:tabs>
        <w:tab w:val="clear" w:pos="4536"/>
        <w:tab w:val="clear" w:pos="9072"/>
        <w:tab w:val="right" w:pos="7797"/>
      </w:tabs>
      <w:ind w:right="1474"/>
    </w:pPr>
    <w:bookmarkStart w:id="2" w:name="_Hlk33075062"/>
    <w:bookmarkStart w:id="3" w:name="_Hlk33075063"/>
    <w:proofErr w:type="gramStart"/>
    <w:r>
      <w:rPr>
        <w:sz w:val="14"/>
      </w:rPr>
      <w:t>oldal</w:t>
    </w:r>
    <w:proofErr w:type="gramEnd"/>
    <w:r>
      <w:rPr>
        <w:sz w:val="14"/>
      </w:rPr>
      <w:t xml:space="preserve"> </w:t>
    </w:r>
    <w:r>
      <w:rPr>
        <w:b/>
        <w:sz w:val="14"/>
      </w:rPr>
      <w:fldChar w:fldCharType="begin"/>
    </w:r>
    <w:r>
      <w:rPr>
        <w:b/>
        <w:sz w:val="14"/>
      </w:rPr>
      <w:instrText xml:space="preserve"> PAGE \* ARABIC </w:instrText>
    </w:r>
    <w:r>
      <w:rPr>
        <w:b/>
        <w:sz w:val="14"/>
      </w:rPr>
      <w:fldChar w:fldCharType="separate"/>
    </w:r>
    <w:r w:rsidR="00D7246F">
      <w:rPr>
        <w:b/>
        <w:noProof/>
        <w:sz w:val="14"/>
      </w:rPr>
      <w:t>11</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D7246F">
      <w:rPr>
        <w:b/>
        <w:noProof/>
        <w:sz w:val="14"/>
      </w:rPr>
      <w:t>11</w:t>
    </w:r>
    <w:r>
      <w:rPr>
        <w:b/>
        <w:sz w:val="14"/>
      </w:rPr>
      <w:fldChar w:fldCharType="end"/>
    </w:r>
    <w:r>
      <w:rPr>
        <w:b/>
        <w:sz w:val="14"/>
      </w:rPr>
      <w:t xml:space="preserve"> </w:t>
    </w:r>
    <w:r>
      <w:rPr>
        <w:b/>
        <w:sz w:val="14"/>
      </w:rPr>
      <w:tab/>
    </w:r>
  </w:p>
  <w:p w14:paraId="72D47810" w14:textId="4138AC1E" w:rsidR="008D64D0" w:rsidRPr="00974AD1" w:rsidRDefault="008C16F6"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5C0EF9E4" w14:textId="34C6DCB8" w:rsidR="008D64D0" w:rsidRDefault="008C16F6" w:rsidP="008C16F6">
    <w:pPr>
      <w:pStyle w:val="Szvegtrzs"/>
      <w:tabs>
        <w:tab w:val="left" w:pos="708"/>
        <w:tab w:val="left" w:pos="1416"/>
        <w:tab w:val="left" w:pos="2124"/>
        <w:tab w:val="left" w:pos="2832"/>
        <w:tab w:val="center" w:pos="4536"/>
      </w:tabs>
      <w:spacing w:after="0"/>
    </w:pPr>
    <w:r w:rsidRPr="008C16F6">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14:anchorId="79E035CC" wp14:editId="5A2B68C0">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446530" cy="42291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txb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035CC" id="_x0000_t202" coordsize="21600,21600" o:spt="202" path="m,l,21600r21600,l21600,xe">
              <v:stroke joinstyle="miter"/>
              <v:path gradientshapeok="t" o:connecttype="rect"/>
            </v:shapetype>
            <v:shape id="Text Box 29" o:spid="_x0000_s1029"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" filled="f" stroked="f">
              <v:textbo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v:textbox>
              <w10:wrap type="square"/>
            </v:shape>
          </w:pict>
        </mc:Fallback>
      </mc:AlternateContent>
    </w:r>
    <w:r w:rsidR="00CC4586">
      <w:rPr>
        <w:sz w:val="18"/>
      </w:rPr>
      <w:tab/>
    </w:r>
    <w:bookmarkEnd w:id="2"/>
    <w:bookmarkEnd w:id="3"/>
    <w:r>
      <w:rPr>
        <w:sz w:val="18"/>
      </w:rPr>
      <w:tab/>
    </w:r>
    <w:r>
      <w:rPr>
        <w:sz w:val="18"/>
      </w:rPr>
      <w:tab/>
    </w:r>
    <w:r>
      <w:rPr>
        <w:sz w:val="18"/>
      </w:rPr>
      <w:tab/>
    </w:r>
    <w:r>
      <w:rPr>
        <w:sz w:val="18"/>
      </w:rPr>
      <w:tab/>
    </w:r>
    <w:r>
      <w:rPr>
        <w:sz w:val="18"/>
      </w:rPr>
      <w:tab/>
    </w:r>
    <w:r>
      <w:rPr>
        <w:sz w:val="18"/>
      </w:rPr>
      <w:tab/>
    </w:r>
    <w:r>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Pr>
        <w:b/>
        <w:noProof/>
        <w:sz w:val="14"/>
        <w:lang w:val="hu-HU" w:eastAsia="hu-HU"/>
      </w:rPr>
      <w:drawing>
        <wp:inline distT="0" distB="0" distL="0" distR="0" wp14:anchorId="218D843A" wp14:editId="5A310CE9">
          <wp:extent cx="1625600" cy="665030"/>
          <wp:effectExtent l="0" t="0" r="0" b="1905"/>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289" cy="66817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A0223" w14:textId="77777777" w:rsidR="003238F5" w:rsidRDefault="003238F5">
      <w:pPr>
        <w:spacing w:after="0" w:line="240" w:lineRule="auto"/>
      </w:pPr>
      <w:r>
        <w:rPr>
          <w:color w:val="000000"/>
        </w:rPr>
        <w:separator/>
      </w:r>
    </w:p>
  </w:footnote>
  <w:footnote w:type="continuationSeparator" w:id="0">
    <w:p w14:paraId="685FCBFA" w14:textId="77777777" w:rsidR="003238F5" w:rsidRDefault="003238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338A" w14:textId="191745B9" w:rsidR="008D64D0" w:rsidRDefault="00D636C7">
    <w:pPr>
      <w:pStyle w:val="lfej"/>
    </w:pPr>
    <w:r>
      <w:rPr>
        <w:noProof/>
        <w:lang w:eastAsia="hu-HU"/>
      </w:rPr>
      <mc:AlternateContent>
        <mc:Choice Requires="wpg">
          <w:drawing>
            <wp:anchor distT="0" distB="0" distL="114300" distR="114300" simplePos="0" relativeHeight="251661312" behindDoc="0" locked="0" layoutInCell="1" allowOverlap="1" wp14:anchorId="09334D3F" wp14:editId="546E7EE3">
              <wp:simplePos x="0" y="0"/>
              <wp:positionH relativeFrom="column">
                <wp:posOffset>1308100</wp:posOffset>
              </wp:positionH>
              <wp:positionV relativeFrom="paragraph">
                <wp:posOffset>-32086</wp:posOffset>
              </wp:positionV>
              <wp:extent cx="4446979" cy="560705"/>
              <wp:effectExtent l="0" t="0" r="0" b="0"/>
              <wp:wrapNone/>
              <wp:docPr id="12" name="Csoportba foglalás 12"/>
              <wp:cNvGraphicFramePr/>
              <a:graphic xmlns:a="http://schemas.openxmlformats.org/drawingml/2006/main">
                <a:graphicData uri="http://schemas.microsoft.com/office/word/2010/wordprocessingGroup">
                  <wpg:wgp>
                    <wpg:cNvGrpSpPr/>
                    <wpg:grpSpPr>
                      <a:xfrm>
                        <a:off x="0" y="0"/>
                        <a:ext cx="4446979" cy="560705"/>
                        <a:chOff x="1305678" y="0"/>
                        <a:chExt cx="4446979" cy="560705"/>
                      </a:xfrm>
                    </wpg:grpSpPr>
                    <wps:wsp>
                      <wps:cNvPr id="2" name="Szövegdoboz 6"/>
                      <wps:cNvSpPr txBox="1"/>
                      <wps:spPr>
                        <a:xfrm>
                          <a:off x="1305678" y="46784"/>
                          <a:ext cx="3444873" cy="501648"/>
                        </a:xfrm>
                        <a:prstGeom prst="rect">
                          <a:avLst/>
                        </a:prstGeom>
                        <a:noFill/>
                        <a:ln>
                          <a:noFill/>
                          <a:prstDash/>
                        </a:ln>
                      </wps:spPr>
                      <wps:txb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67130C21"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 xml:space="preserve">apability, </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3" name="Picture 28"/>
                        <pic:cNvPicPr/>
                      </pic:nvPicPr>
                      <pic:blipFill>
                        <a:blip r:embed="rId1"/>
                        <a:stretch>
                          <a:fillRect/>
                        </a:stretch>
                      </pic:blipFill>
                      <pic:spPr>
                        <a:xfrm>
                          <a:off x="4750627" y="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09334D3F" id="Csoportba foglalás 12" o:spid="_x0000_s1026" style="position:absolute;margin-left:103pt;margin-top:-2.55pt;width:350.15pt;height:44.15pt;z-index:251661312;mso-width-relative:margin;mso-height-relative:margin" coordorigin="13056" coordsize="44469,5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">
              <v:shapetype id="_x0000_t202" coordsize="21600,21600" o:spt="202" path="m,l,21600r21600,l21600,xe">
                <v:stroke joinstyle="miter"/>
                <v:path gradientshapeok="t" o:connecttype="rect"/>
              </v:shapetype>
              <v:shape id="Szövegdoboz 6" o:spid="_x0000_s1027" type="#_x0000_t202" style="position:absolute;left:13056;top:467;width:34449;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67130C21"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 xml:space="preserve">apability, </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7506;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MVIjEAAAA2gAAAA8AAABkcnMvZG93bnJldi54bWxEj0FrwkAUhO+C/2F5Qm+6McUi0VVEEGzB&#10;ilqouT2yr0lo9m26u9W0v74rFDwOM/MNM192phEXcr62rGA8SkAQF1bXXCp4O22GUxA+IGtsLJOC&#10;H/KwXPR7c8y0vfKBLsdQighhn6GCKoQ2k9IXFRn0I9sSR+/DOoMhSldK7fAa4aaRaZI8SYM1x4UK&#10;W1pXVHwev42CXZ7u35+3k9wZ8/WS+t+cX8+tUg+DbjUDEagL9/B/e6sVPMLtSrw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MVIjEAAAA2gAAAA8AAAAAAAAAAAAAAAAA&#10;nwIAAGRycy9kb3ducmV2LnhtbFBLBQYAAAAABAAEAPcAAACQAwAAAAA=&#10;">
                <v:imagedata r:id="rId2" o:title=""/>
              </v:shape>
            </v:group>
          </w:pict>
        </mc:Fallback>
      </mc:AlternateContent>
    </w:r>
    <w:r w:rsidR="0053307F">
      <w:rPr>
        <w:noProof/>
        <w:lang w:eastAsia="hu-HU"/>
      </w:rPr>
      <w:drawing>
        <wp:inline distT="0" distB="0" distL="0" distR="0" wp14:anchorId="14A8E87A" wp14:editId="1104ED0F">
          <wp:extent cx="1071296" cy="561464"/>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1065" cy="566584"/>
                  </a:xfrm>
                  <a:prstGeom prst="rect">
                    <a:avLst/>
                  </a:prstGeom>
                  <a:noFill/>
                </pic:spPr>
              </pic:pic>
            </a:graphicData>
          </a:graphic>
        </wp:inline>
      </w:drawing>
    </w:r>
  </w:p>
  <w:p w14:paraId="6364E503" w14:textId="2397EC20" w:rsidR="008D64D0" w:rsidRDefault="008D64D0">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0D1"/>
    <w:multiLevelType w:val="hybridMultilevel"/>
    <w:tmpl w:val="F89C29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867D89"/>
    <w:multiLevelType w:val="hybridMultilevel"/>
    <w:tmpl w:val="9D4CD74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0801F5A"/>
    <w:multiLevelType w:val="hybridMultilevel"/>
    <w:tmpl w:val="D39A4416"/>
    <w:lvl w:ilvl="0" w:tplc="D276ADF4">
      <w:start w:val="3980"/>
      <w:numFmt w:val="bullet"/>
      <w:lvlText w:val="-"/>
      <w:lvlJc w:val="left"/>
      <w:pPr>
        <w:ind w:left="360" w:hanging="360"/>
      </w:pPr>
      <w:rPr>
        <w:rFonts w:ascii="Times New Roman" w:eastAsia="Verdana"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3" w15:restartNumberingAfterBreak="0">
    <w:nsid w:val="10CD3D45"/>
    <w:multiLevelType w:val="hybridMultilevel"/>
    <w:tmpl w:val="7776586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56D2D28"/>
    <w:multiLevelType w:val="hybridMultilevel"/>
    <w:tmpl w:val="0C6AA626"/>
    <w:lvl w:ilvl="0" w:tplc="D276ADF4">
      <w:start w:val="3980"/>
      <w:numFmt w:val="bullet"/>
      <w:lvlText w:val="-"/>
      <w:lvlJc w:val="left"/>
      <w:pPr>
        <w:ind w:left="1068" w:hanging="360"/>
      </w:pPr>
      <w:rPr>
        <w:rFonts w:ascii="Times New Roman" w:eastAsia="Verdana"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cs="Wingdings" w:hint="default"/>
      </w:rPr>
    </w:lvl>
    <w:lvl w:ilvl="3" w:tplc="040E0001">
      <w:start w:val="1"/>
      <w:numFmt w:val="bullet"/>
      <w:lvlText w:val=""/>
      <w:lvlJc w:val="left"/>
      <w:pPr>
        <w:ind w:left="3228" w:hanging="360"/>
      </w:pPr>
      <w:rPr>
        <w:rFonts w:ascii="Symbol" w:hAnsi="Symbol" w:cs="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cs="Wingdings" w:hint="default"/>
      </w:rPr>
    </w:lvl>
    <w:lvl w:ilvl="6" w:tplc="040E0001">
      <w:start w:val="1"/>
      <w:numFmt w:val="bullet"/>
      <w:lvlText w:val=""/>
      <w:lvlJc w:val="left"/>
      <w:pPr>
        <w:ind w:left="5388" w:hanging="360"/>
      </w:pPr>
      <w:rPr>
        <w:rFonts w:ascii="Symbol" w:hAnsi="Symbol" w:cs="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cs="Wingdings" w:hint="default"/>
      </w:rPr>
    </w:lvl>
  </w:abstractNum>
  <w:abstractNum w:abstractNumId="5" w15:restartNumberingAfterBreak="0">
    <w:nsid w:val="188B3726"/>
    <w:multiLevelType w:val="hybridMultilevel"/>
    <w:tmpl w:val="FBCEB1B4"/>
    <w:lvl w:ilvl="0" w:tplc="D276ADF4">
      <w:start w:val="3980"/>
      <w:numFmt w:val="bullet"/>
      <w:lvlText w:val="-"/>
      <w:lvlJc w:val="left"/>
      <w:pPr>
        <w:ind w:left="360" w:hanging="360"/>
      </w:pPr>
      <w:rPr>
        <w:rFonts w:ascii="Times New Roman" w:eastAsia="Verdana"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6" w15:restartNumberingAfterBreak="0">
    <w:nsid w:val="19EF12BF"/>
    <w:multiLevelType w:val="hybridMultilevel"/>
    <w:tmpl w:val="24EE009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 w15:restartNumberingAfterBreak="0">
    <w:nsid w:val="27AE0922"/>
    <w:multiLevelType w:val="hybridMultilevel"/>
    <w:tmpl w:val="27100F62"/>
    <w:lvl w:ilvl="0" w:tplc="D276ADF4">
      <w:start w:val="3980"/>
      <w:numFmt w:val="bullet"/>
      <w:lvlText w:val="-"/>
      <w:lvlJc w:val="left"/>
      <w:pPr>
        <w:ind w:left="1068" w:hanging="360"/>
      </w:pPr>
      <w:rPr>
        <w:rFonts w:ascii="Times New Roman" w:eastAsia="Verdana"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8" w15:restartNumberingAfterBreak="0">
    <w:nsid w:val="2F8F43E3"/>
    <w:multiLevelType w:val="hybridMultilevel"/>
    <w:tmpl w:val="C17E6F78"/>
    <w:lvl w:ilvl="0" w:tplc="C39CDF82">
      <w:start w:val="3980"/>
      <w:numFmt w:val="bullet"/>
      <w:lvlText w:val="-"/>
      <w:lvlJc w:val="left"/>
      <w:pPr>
        <w:ind w:left="1068" w:hanging="360"/>
      </w:pPr>
      <w:rPr>
        <w:rFonts w:ascii="Times New Roman" w:eastAsia="Verdana" w:hAnsi="Times New Roman" w:cs="Times New Roman" w:hint="default"/>
        <w:color w:val="000000"/>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cs="Wingdings" w:hint="default"/>
      </w:rPr>
    </w:lvl>
    <w:lvl w:ilvl="3" w:tplc="040E0001">
      <w:start w:val="1"/>
      <w:numFmt w:val="bullet"/>
      <w:lvlText w:val=""/>
      <w:lvlJc w:val="left"/>
      <w:pPr>
        <w:ind w:left="3228" w:hanging="360"/>
      </w:pPr>
      <w:rPr>
        <w:rFonts w:ascii="Symbol" w:hAnsi="Symbol" w:cs="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cs="Wingdings" w:hint="default"/>
      </w:rPr>
    </w:lvl>
    <w:lvl w:ilvl="6" w:tplc="040E0001">
      <w:start w:val="1"/>
      <w:numFmt w:val="bullet"/>
      <w:lvlText w:val=""/>
      <w:lvlJc w:val="left"/>
      <w:pPr>
        <w:ind w:left="5388" w:hanging="360"/>
      </w:pPr>
      <w:rPr>
        <w:rFonts w:ascii="Symbol" w:hAnsi="Symbol" w:cs="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cs="Wingdings" w:hint="default"/>
      </w:rPr>
    </w:lvl>
  </w:abstractNum>
  <w:abstractNum w:abstractNumId="9" w15:restartNumberingAfterBreak="0">
    <w:nsid w:val="312B6E2B"/>
    <w:multiLevelType w:val="hybridMultilevel"/>
    <w:tmpl w:val="6ECA9D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4904232"/>
    <w:multiLevelType w:val="hybridMultilevel"/>
    <w:tmpl w:val="943C6F90"/>
    <w:lvl w:ilvl="0" w:tplc="D276ADF4">
      <w:start w:val="3980"/>
      <w:numFmt w:val="bullet"/>
      <w:lvlText w:val="-"/>
      <w:lvlJc w:val="left"/>
      <w:pPr>
        <w:ind w:left="720" w:hanging="360"/>
      </w:pPr>
      <w:rPr>
        <w:rFonts w:ascii="Times New Roman" w:eastAsia="Verdana"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36F048D5"/>
    <w:multiLevelType w:val="hybridMultilevel"/>
    <w:tmpl w:val="C55C052C"/>
    <w:lvl w:ilvl="0" w:tplc="D276ADF4">
      <w:start w:val="3980"/>
      <w:numFmt w:val="bullet"/>
      <w:lvlText w:val="-"/>
      <w:lvlJc w:val="left"/>
      <w:pPr>
        <w:ind w:left="1068" w:hanging="360"/>
      </w:pPr>
      <w:rPr>
        <w:rFonts w:ascii="Times New Roman" w:eastAsia="Verdana"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12" w15:restartNumberingAfterBreak="0">
    <w:nsid w:val="37FF6E5C"/>
    <w:multiLevelType w:val="hybridMultilevel"/>
    <w:tmpl w:val="FF5E8774"/>
    <w:lvl w:ilvl="0" w:tplc="D276ADF4">
      <w:start w:val="3980"/>
      <w:numFmt w:val="bullet"/>
      <w:lvlText w:val="-"/>
      <w:lvlJc w:val="left"/>
      <w:pPr>
        <w:ind w:left="1068" w:hanging="360"/>
      </w:pPr>
      <w:rPr>
        <w:rFonts w:ascii="Times New Roman" w:eastAsia="Verdana"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cs="Wingdings" w:hint="default"/>
      </w:rPr>
    </w:lvl>
    <w:lvl w:ilvl="3" w:tplc="040E0001">
      <w:start w:val="1"/>
      <w:numFmt w:val="bullet"/>
      <w:lvlText w:val=""/>
      <w:lvlJc w:val="left"/>
      <w:pPr>
        <w:ind w:left="3228" w:hanging="360"/>
      </w:pPr>
      <w:rPr>
        <w:rFonts w:ascii="Symbol" w:hAnsi="Symbol" w:cs="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cs="Wingdings" w:hint="default"/>
      </w:rPr>
    </w:lvl>
    <w:lvl w:ilvl="6" w:tplc="040E0001">
      <w:start w:val="1"/>
      <w:numFmt w:val="bullet"/>
      <w:lvlText w:val=""/>
      <w:lvlJc w:val="left"/>
      <w:pPr>
        <w:ind w:left="5388" w:hanging="360"/>
      </w:pPr>
      <w:rPr>
        <w:rFonts w:ascii="Symbol" w:hAnsi="Symbol" w:cs="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cs="Wingdings" w:hint="default"/>
      </w:rPr>
    </w:lvl>
  </w:abstractNum>
  <w:abstractNum w:abstractNumId="13" w15:restartNumberingAfterBreak="0">
    <w:nsid w:val="38E725BC"/>
    <w:multiLevelType w:val="hybridMultilevel"/>
    <w:tmpl w:val="BF9A259E"/>
    <w:lvl w:ilvl="0" w:tplc="D276ADF4">
      <w:start w:val="3980"/>
      <w:numFmt w:val="bullet"/>
      <w:lvlText w:val="-"/>
      <w:lvlJc w:val="left"/>
      <w:pPr>
        <w:ind w:left="1068" w:hanging="360"/>
      </w:pPr>
      <w:rPr>
        <w:rFonts w:ascii="Times New Roman" w:eastAsia="Verdana"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cs="Wingdings" w:hint="default"/>
      </w:rPr>
    </w:lvl>
    <w:lvl w:ilvl="3" w:tplc="040E0001">
      <w:start w:val="1"/>
      <w:numFmt w:val="bullet"/>
      <w:lvlText w:val=""/>
      <w:lvlJc w:val="left"/>
      <w:pPr>
        <w:ind w:left="3228" w:hanging="360"/>
      </w:pPr>
      <w:rPr>
        <w:rFonts w:ascii="Symbol" w:hAnsi="Symbol" w:cs="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cs="Wingdings" w:hint="default"/>
      </w:rPr>
    </w:lvl>
    <w:lvl w:ilvl="6" w:tplc="040E0001">
      <w:start w:val="1"/>
      <w:numFmt w:val="bullet"/>
      <w:lvlText w:val=""/>
      <w:lvlJc w:val="left"/>
      <w:pPr>
        <w:ind w:left="5388" w:hanging="360"/>
      </w:pPr>
      <w:rPr>
        <w:rFonts w:ascii="Symbol" w:hAnsi="Symbol" w:cs="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cs="Wingdings" w:hint="default"/>
      </w:rPr>
    </w:lvl>
  </w:abstractNum>
  <w:abstractNum w:abstractNumId="14" w15:restartNumberingAfterBreak="0">
    <w:nsid w:val="3D9F31BD"/>
    <w:multiLevelType w:val="hybridMultilevel"/>
    <w:tmpl w:val="C1A20A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E0B455B"/>
    <w:multiLevelType w:val="hybridMultilevel"/>
    <w:tmpl w:val="3566D0C0"/>
    <w:lvl w:ilvl="0" w:tplc="E92E4F98">
      <w:start w:val="1"/>
      <w:numFmt w:val="decimal"/>
      <w:lvlText w:val="%1."/>
      <w:lvlJc w:val="left"/>
      <w:pPr>
        <w:ind w:left="720" w:hanging="360"/>
      </w:pPr>
      <w:rPr>
        <w:b/>
        <w:b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1085ACD"/>
    <w:multiLevelType w:val="hybridMultilevel"/>
    <w:tmpl w:val="528EA302"/>
    <w:lvl w:ilvl="0" w:tplc="D276ADF4">
      <w:start w:val="3980"/>
      <w:numFmt w:val="bullet"/>
      <w:lvlText w:val="-"/>
      <w:lvlJc w:val="left"/>
      <w:pPr>
        <w:ind w:left="1068" w:hanging="360"/>
      </w:pPr>
      <w:rPr>
        <w:rFonts w:ascii="Times New Roman" w:eastAsia="Verdana"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cs="Wingdings" w:hint="default"/>
      </w:rPr>
    </w:lvl>
    <w:lvl w:ilvl="3" w:tplc="040E0001" w:tentative="1">
      <w:start w:val="1"/>
      <w:numFmt w:val="bullet"/>
      <w:lvlText w:val=""/>
      <w:lvlJc w:val="left"/>
      <w:pPr>
        <w:ind w:left="3228" w:hanging="360"/>
      </w:pPr>
      <w:rPr>
        <w:rFonts w:ascii="Symbol" w:hAnsi="Symbol" w:cs="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cs="Wingdings" w:hint="default"/>
      </w:rPr>
    </w:lvl>
    <w:lvl w:ilvl="6" w:tplc="040E0001" w:tentative="1">
      <w:start w:val="1"/>
      <w:numFmt w:val="bullet"/>
      <w:lvlText w:val=""/>
      <w:lvlJc w:val="left"/>
      <w:pPr>
        <w:ind w:left="5388" w:hanging="360"/>
      </w:pPr>
      <w:rPr>
        <w:rFonts w:ascii="Symbol" w:hAnsi="Symbol" w:cs="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cs="Wingdings" w:hint="default"/>
      </w:rPr>
    </w:lvl>
  </w:abstractNum>
  <w:abstractNum w:abstractNumId="17" w15:restartNumberingAfterBreak="0">
    <w:nsid w:val="58406AB1"/>
    <w:multiLevelType w:val="hybridMultilevel"/>
    <w:tmpl w:val="C2B08DF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A762367"/>
    <w:multiLevelType w:val="hybridMultilevel"/>
    <w:tmpl w:val="CB34166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 w15:restartNumberingAfterBreak="0">
    <w:nsid w:val="5E7E610D"/>
    <w:multiLevelType w:val="hybridMultilevel"/>
    <w:tmpl w:val="FA1A56A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0" w15:restartNumberingAfterBreak="0">
    <w:nsid w:val="64223E9A"/>
    <w:multiLevelType w:val="hybridMultilevel"/>
    <w:tmpl w:val="9ACE81AC"/>
    <w:lvl w:ilvl="0" w:tplc="D116F6C0">
      <w:start w:val="1"/>
      <w:numFmt w:val="bullet"/>
      <w:lvlText w:val=""/>
      <w:lvlJc w:val="left"/>
      <w:pPr>
        <w:ind w:left="1788" w:hanging="360"/>
      </w:pPr>
      <w:rPr>
        <w:rFonts w:ascii="Symbol" w:hAnsi="Symbol" w:hint="default"/>
      </w:rPr>
    </w:lvl>
    <w:lvl w:ilvl="1" w:tplc="040E0003" w:tentative="1">
      <w:start w:val="1"/>
      <w:numFmt w:val="bullet"/>
      <w:lvlText w:val="o"/>
      <w:lvlJc w:val="left"/>
      <w:pPr>
        <w:ind w:left="2508" w:hanging="360"/>
      </w:pPr>
      <w:rPr>
        <w:rFonts w:ascii="Courier New" w:hAnsi="Courier New" w:cs="Courier New" w:hint="default"/>
      </w:rPr>
    </w:lvl>
    <w:lvl w:ilvl="2" w:tplc="040E0005" w:tentative="1">
      <w:start w:val="1"/>
      <w:numFmt w:val="bullet"/>
      <w:lvlText w:val=""/>
      <w:lvlJc w:val="left"/>
      <w:pPr>
        <w:ind w:left="3228" w:hanging="360"/>
      </w:pPr>
      <w:rPr>
        <w:rFonts w:ascii="Wingdings" w:hAnsi="Wingdings" w:hint="default"/>
      </w:rPr>
    </w:lvl>
    <w:lvl w:ilvl="3" w:tplc="040E0001" w:tentative="1">
      <w:start w:val="1"/>
      <w:numFmt w:val="bullet"/>
      <w:lvlText w:val=""/>
      <w:lvlJc w:val="left"/>
      <w:pPr>
        <w:ind w:left="3948" w:hanging="360"/>
      </w:pPr>
      <w:rPr>
        <w:rFonts w:ascii="Symbol" w:hAnsi="Symbol" w:hint="default"/>
      </w:rPr>
    </w:lvl>
    <w:lvl w:ilvl="4" w:tplc="040E0003" w:tentative="1">
      <w:start w:val="1"/>
      <w:numFmt w:val="bullet"/>
      <w:lvlText w:val="o"/>
      <w:lvlJc w:val="left"/>
      <w:pPr>
        <w:ind w:left="4668" w:hanging="360"/>
      </w:pPr>
      <w:rPr>
        <w:rFonts w:ascii="Courier New" w:hAnsi="Courier New" w:cs="Courier New" w:hint="default"/>
      </w:rPr>
    </w:lvl>
    <w:lvl w:ilvl="5" w:tplc="040E0005" w:tentative="1">
      <w:start w:val="1"/>
      <w:numFmt w:val="bullet"/>
      <w:lvlText w:val=""/>
      <w:lvlJc w:val="left"/>
      <w:pPr>
        <w:ind w:left="5388" w:hanging="360"/>
      </w:pPr>
      <w:rPr>
        <w:rFonts w:ascii="Wingdings" w:hAnsi="Wingdings" w:hint="default"/>
      </w:rPr>
    </w:lvl>
    <w:lvl w:ilvl="6" w:tplc="040E0001" w:tentative="1">
      <w:start w:val="1"/>
      <w:numFmt w:val="bullet"/>
      <w:lvlText w:val=""/>
      <w:lvlJc w:val="left"/>
      <w:pPr>
        <w:ind w:left="6108" w:hanging="360"/>
      </w:pPr>
      <w:rPr>
        <w:rFonts w:ascii="Symbol" w:hAnsi="Symbol" w:hint="default"/>
      </w:rPr>
    </w:lvl>
    <w:lvl w:ilvl="7" w:tplc="040E0003" w:tentative="1">
      <w:start w:val="1"/>
      <w:numFmt w:val="bullet"/>
      <w:lvlText w:val="o"/>
      <w:lvlJc w:val="left"/>
      <w:pPr>
        <w:ind w:left="6828" w:hanging="360"/>
      </w:pPr>
      <w:rPr>
        <w:rFonts w:ascii="Courier New" w:hAnsi="Courier New" w:cs="Courier New" w:hint="default"/>
      </w:rPr>
    </w:lvl>
    <w:lvl w:ilvl="8" w:tplc="040E0005" w:tentative="1">
      <w:start w:val="1"/>
      <w:numFmt w:val="bullet"/>
      <w:lvlText w:val=""/>
      <w:lvlJc w:val="left"/>
      <w:pPr>
        <w:ind w:left="7548" w:hanging="360"/>
      </w:pPr>
      <w:rPr>
        <w:rFonts w:ascii="Wingdings" w:hAnsi="Wingdings" w:hint="default"/>
      </w:rPr>
    </w:lvl>
  </w:abstractNum>
  <w:abstractNum w:abstractNumId="21" w15:restartNumberingAfterBreak="0">
    <w:nsid w:val="653E4B95"/>
    <w:multiLevelType w:val="hybridMultilevel"/>
    <w:tmpl w:val="BE265038"/>
    <w:lvl w:ilvl="0" w:tplc="D276ADF4">
      <w:start w:val="3980"/>
      <w:numFmt w:val="bullet"/>
      <w:lvlText w:val="-"/>
      <w:lvlJc w:val="left"/>
      <w:pPr>
        <w:ind w:left="1068" w:hanging="360"/>
      </w:pPr>
      <w:rPr>
        <w:rFonts w:ascii="Times New Roman" w:eastAsia="Verdana"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22" w15:restartNumberingAfterBreak="0">
    <w:nsid w:val="6B2C4253"/>
    <w:multiLevelType w:val="hybridMultilevel"/>
    <w:tmpl w:val="7C4E39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CC215C9"/>
    <w:multiLevelType w:val="hybridMultilevel"/>
    <w:tmpl w:val="0DC803BC"/>
    <w:lvl w:ilvl="0" w:tplc="D276ADF4">
      <w:start w:val="3980"/>
      <w:numFmt w:val="bullet"/>
      <w:lvlText w:val="-"/>
      <w:lvlJc w:val="left"/>
      <w:pPr>
        <w:ind w:left="1080" w:hanging="360"/>
      </w:pPr>
      <w:rPr>
        <w:rFonts w:ascii="Times New Roman" w:eastAsia="Verdana" w:hAnsi="Times New Roman" w:cs="Times New Roman"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24" w15:restartNumberingAfterBreak="0">
    <w:nsid w:val="6DDC68C7"/>
    <w:multiLevelType w:val="hybridMultilevel"/>
    <w:tmpl w:val="F552D936"/>
    <w:lvl w:ilvl="0" w:tplc="D276ADF4">
      <w:start w:val="3980"/>
      <w:numFmt w:val="bullet"/>
      <w:lvlText w:val="-"/>
      <w:lvlJc w:val="left"/>
      <w:pPr>
        <w:ind w:left="1068" w:hanging="360"/>
      </w:pPr>
      <w:rPr>
        <w:rFonts w:ascii="Times New Roman" w:eastAsia="Verdana"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cs="Wingdings" w:hint="default"/>
      </w:rPr>
    </w:lvl>
    <w:lvl w:ilvl="3" w:tplc="040E0001">
      <w:start w:val="1"/>
      <w:numFmt w:val="bullet"/>
      <w:lvlText w:val=""/>
      <w:lvlJc w:val="left"/>
      <w:pPr>
        <w:ind w:left="3228" w:hanging="360"/>
      </w:pPr>
      <w:rPr>
        <w:rFonts w:ascii="Symbol" w:hAnsi="Symbol" w:cs="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cs="Wingdings" w:hint="default"/>
      </w:rPr>
    </w:lvl>
    <w:lvl w:ilvl="6" w:tplc="040E0001">
      <w:start w:val="1"/>
      <w:numFmt w:val="bullet"/>
      <w:lvlText w:val=""/>
      <w:lvlJc w:val="left"/>
      <w:pPr>
        <w:ind w:left="5388" w:hanging="360"/>
      </w:pPr>
      <w:rPr>
        <w:rFonts w:ascii="Symbol" w:hAnsi="Symbol" w:cs="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cs="Wingdings" w:hint="default"/>
      </w:rPr>
    </w:lvl>
  </w:abstractNum>
  <w:abstractNum w:abstractNumId="25" w15:restartNumberingAfterBreak="0">
    <w:nsid w:val="6F0C7FC8"/>
    <w:multiLevelType w:val="hybridMultilevel"/>
    <w:tmpl w:val="C446277C"/>
    <w:lvl w:ilvl="0" w:tplc="D276ADF4">
      <w:start w:val="3980"/>
      <w:numFmt w:val="bullet"/>
      <w:lvlText w:val="-"/>
      <w:lvlJc w:val="left"/>
      <w:pPr>
        <w:ind w:left="360" w:hanging="360"/>
      </w:pPr>
      <w:rPr>
        <w:rFonts w:ascii="Times New Roman" w:eastAsia="Verdana"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26" w15:restartNumberingAfterBreak="0">
    <w:nsid w:val="736B1F56"/>
    <w:multiLevelType w:val="hybridMultilevel"/>
    <w:tmpl w:val="D6DC63DC"/>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3CA5C5D"/>
    <w:multiLevelType w:val="hybridMultilevel"/>
    <w:tmpl w:val="D64498F4"/>
    <w:lvl w:ilvl="0" w:tplc="C5ACDC52">
      <w:start w:val="2"/>
      <w:numFmt w:val="bullet"/>
      <w:lvlText w:val="-"/>
      <w:lvlJc w:val="left"/>
      <w:pPr>
        <w:ind w:left="720" w:hanging="360"/>
      </w:pPr>
      <w:rPr>
        <w:rFonts w:ascii="Times New Roman" w:eastAsia="SimSu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num w:numId="1">
    <w:abstractNumId w:val="14"/>
  </w:num>
  <w:num w:numId="2">
    <w:abstractNumId w:val="22"/>
  </w:num>
  <w:num w:numId="3">
    <w:abstractNumId w:val="0"/>
  </w:num>
  <w:num w:numId="4">
    <w:abstractNumId w:val="9"/>
  </w:num>
  <w:num w:numId="5">
    <w:abstractNumId w:val="15"/>
  </w:num>
  <w:num w:numId="6">
    <w:abstractNumId w:val="18"/>
  </w:num>
  <w:num w:numId="7">
    <w:abstractNumId w:val="19"/>
  </w:num>
  <w:num w:numId="8">
    <w:abstractNumId w:val="6"/>
  </w:num>
  <w:num w:numId="9">
    <w:abstractNumId w:val="27"/>
  </w:num>
  <w:num w:numId="10">
    <w:abstractNumId w:val="1"/>
  </w:num>
  <w:num w:numId="11">
    <w:abstractNumId w:val="10"/>
  </w:num>
  <w:num w:numId="12">
    <w:abstractNumId w:val="25"/>
  </w:num>
  <w:num w:numId="13">
    <w:abstractNumId w:val="5"/>
  </w:num>
  <w:num w:numId="14">
    <w:abstractNumId w:val="21"/>
  </w:num>
  <w:num w:numId="15">
    <w:abstractNumId w:val="23"/>
  </w:num>
  <w:num w:numId="16">
    <w:abstractNumId w:val="7"/>
  </w:num>
  <w:num w:numId="17">
    <w:abstractNumId w:val="11"/>
  </w:num>
  <w:num w:numId="18">
    <w:abstractNumId w:val="16"/>
  </w:num>
  <w:num w:numId="19">
    <w:abstractNumId w:val="2"/>
  </w:num>
  <w:num w:numId="20">
    <w:abstractNumId w:val="13"/>
  </w:num>
  <w:num w:numId="21">
    <w:abstractNumId w:val="24"/>
  </w:num>
  <w:num w:numId="22">
    <w:abstractNumId w:val="8"/>
  </w:num>
  <w:num w:numId="23">
    <w:abstractNumId w:val="12"/>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5"/>
  </w:num>
  <w:num w:numId="28">
    <w:abstractNumId w:val="5"/>
  </w:num>
  <w:num w:numId="29">
    <w:abstractNumId w:val="21"/>
  </w:num>
  <w:num w:numId="30">
    <w:abstractNumId w:val="23"/>
  </w:num>
  <w:num w:numId="31">
    <w:abstractNumId w:val="7"/>
  </w:num>
  <w:num w:numId="32">
    <w:abstractNumId w:val="16"/>
  </w:num>
  <w:num w:numId="33">
    <w:abstractNumId w:val="2"/>
  </w:num>
  <w:num w:numId="34">
    <w:abstractNumId w:val="13"/>
  </w:num>
  <w:num w:numId="35">
    <w:abstractNumId w:val="24"/>
  </w:num>
  <w:num w:numId="36">
    <w:abstractNumId w:val="8"/>
  </w:num>
  <w:num w:numId="37">
    <w:abstractNumId w:val="12"/>
  </w:num>
  <w:num w:numId="38">
    <w:abstractNumId w:val="4"/>
  </w:num>
  <w:num w:numId="39">
    <w:abstractNumId w:val="27"/>
  </w:num>
  <w:num w:numId="40">
    <w:abstractNumId w:val="18"/>
  </w:num>
  <w:num w:numId="41">
    <w:abstractNumId w:val="17"/>
  </w:num>
  <w:num w:numId="42">
    <w:abstractNumId w:val="26"/>
  </w:num>
  <w:num w:numId="43">
    <w:abstractNumId w:val="3"/>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B3"/>
    <w:rsid w:val="000063BC"/>
    <w:rsid w:val="00025E50"/>
    <w:rsid w:val="00057D8E"/>
    <w:rsid w:val="00062513"/>
    <w:rsid w:val="00077E03"/>
    <w:rsid w:val="00081C32"/>
    <w:rsid w:val="00082AB7"/>
    <w:rsid w:val="000857A7"/>
    <w:rsid w:val="000943EC"/>
    <w:rsid w:val="000B07ED"/>
    <w:rsid w:val="000B59E6"/>
    <w:rsid w:val="000C38E1"/>
    <w:rsid w:val="000C55E4"/>
    <w:rsid w:val="000E449D"/>
    <w:rsid w:val="000E5D34"/>
    <w:rsid w:val="000F25F7"/>
    <w:rsid w:val="0010611A"/>
    <w:rsid w:val="00110FAD"/>
    <w:rsid w:val="00111B3E"/>
    <w:rsid w:val="00116E0B"/>
    <w:rsid w:val="00152C40"/>
    <w:rsid w:val="00160800"/>
    <w:rsid w:val="00170147"/>
    <w:rsid w:val="00185D5E"/>
    <w:rsid w:val="00190B64"/>
    <w:rsid w:val="001A1080"/>
    <w:rsid w:val="001A25E2"/>
    <w:rsid w:val="001C32E4"/>
    <w:rsid w:val="001D5FC4"/>
    <w:rsid w:val="001D74A7"/>
    <w:rsid w:val="001E5242"/>
    <w:rsid w:val="00220763"/>
    <w:rsid w:val="00226216"/>
    <w:rsid w:val="00235ECC"/>
    <w:rsid w:val="002402D7"/>
    <w:rsid w:val="00240F97"/>
    <w:rsid w:val="00262E6A"/>
    <w:rsid w:val="00277CCA"/>
    <w:rsid w:val="002811C3"/>
    <w:rsid w:val="002A6FEF"/>
    <w:rsid w:val="002A77C2"/>
    <w:rsid w:val="002B296A"/>
    <w:rsid w:val="002D3769"/>
    <w:rsid w:val="002E25B9"/>
    <w:rsid w:val="002E4854"/>
    <w:rsid w:val="00316C27"/>
    <w:rsid w:val="003238F5"/>
    <w:rsid w:val="00337FFB"/>
    <w:rsid w:val="00353988"/>
    <w:rsid w:val="00360388"/>
    <w:rsid w:val="003643A9"/>
    <w:rsid w:val="003666B3"/>
    <w:rsid w:val="003715C5"/>
    <w:rsid w:val="00373A0F"/>
    <w:rsid w:val="00384516"/>
    <w:rsid w:val="003B49B4"/>
    <w:rsid w:val="003B5448"/>
    <w:rsid w:val="0040350D"/>
    <w:rsid w:val="004058C4"/>
    <w:rsid w:val="0041445C"/>
    <w:rsid w:val="004167BD"/>
    <w:rsid w:val="004211FC"/>
    <w:rsid w:val="0042294A"/>
    <w:rsid w:val="004237BF"/>
    <w:rsid w:val="004254BD"/>
    <w:rsid w:val="00443934"/>
    <w:rsid w:val="00453F68"/>
    <w:rsid w:val="004D5F5D"/>
    <w:rsid w:val="004E5AA9"/>
    <w:rsid w:val="004E7D93"/>
    <w:rsid w:val="005312B1"/>
    <w:rsid w:val="0053307F"/>
    <w:rsid w:val="00570FBF"/>
    <w:rsid w:val="00574870"/>
    <w:rsid w:val="005804A6"/>
    <w:rsid w:val="005A3EA1"/>
    <w:rsid w:val="005A7916"/>
    <w:rsid w:val="005C6529"/>
    <w:rsid w:val="005E1B5E"/>
    <w:rsid w:val="005E213C"/>
    <w:rsid w:val="005F0E95"/>
    <w:rsid w:val="005F4EA5"/>
    <w:rsid w:val="005F79B2"/>
    <w:rsid w:val="00643F89"/>
    <w:rsid w:val="00664B7D"/>
    <w:rsid w:val="00665DF2"/>
    <w:rsid w:val="006700B2"/>
    <w:rsid w:val="00677A04"/>
    <w:rsid w:val="00685321"/>
    <w:rsid w:val="00694D87"/>
    <w:rsid w:val="006B1E9F"/>
    <w:rsid w:val="006C1A91"/>
    <w:rsid w:val="006F2D64"/>
    <w:rsid w:val="00733628"/>
    <w:rsid w:val="007363BE"/>
    <w:rsid w:val="0075387B"/>
    <w:rsid w:val="00782E68"/>
    <w:rsid w:val="00795832"/>
    <w:rsid w:val="007958C6"/>
    <w:rsid w:val="007B2BBB"/>
    <w:rsid w:val="007C209F"/>
    <w:rsid w:val="007C45B0"/>
    <w:rsid w:val="007C62BF"/>
    <w:rsid w:val="007F2D03"/>
    <w:rsid w:val="00826F9B"/>
    <w:rsid w:val="008439F6"/>
    <w:rsid w:val="00861AA2"/>
    <w:rsid w:val="00864A91"/>
    <w:rsid w:val="00893011"/>
    <w:rsid w:val="008A3814"/>
    <w:rsid w:val="008C16F6"/>
    <w:rsid w:val="008D64D0"/>
    <w:rsid w:val="008E39BC"/>
    <w:rsid w:val="008E42E9"/>
    <w:rsid w:val="008E5C84"/>
    <w:rsid w:val="009329A6"/>
    <w:rsid w:val="00941230"/>
    <w:rsid w:val="00945AB4"/>
    <w:rsid w:val="00945E6B"/>
    <w:rsid w:val="009550EF"/>
    <w:rsid w:val="00955E7D"/>
    <w:rsid w:val="00961933"/>
    <w:rsid w:val="0096273B"/>
    <w:rsid w:val="00966ACA"/>
    <w:rsid w:val="00974AD1"/>
    <w:rsid w:val="00977CBA"/>
    <w:rsid w:val="0098006B"/>
    <w:rsid w:val="00980359"/>
    <w:rsid w:val="00984172"/>
    <w:rsid w:val="00986A28"/>
    <w:rsid w:val="009A5198"/>
    <w:rsid w:val="009A6415"/>
    <w:rsid w:val="009B5E62"/>
    <w:rsid w:val="009B794B"/>
    <w:rsid w:val="009D5310"/>
    <w:rsid w:val="009F3A13"/>
    <w:rsid w:val="00A0486C"/>
    <w:rsid w:val="00A1004A"/>
    <w:rsid w:val="00A24231"/>
    <w:rsid w:val="00A25666"/>
    <w:rsid w:val="00A31367"/>
    <w:rsid w:val="00A36742"/>
    <w:rsid w:val="00A453C2"/>
    <w:rsid w:val="00A50C78"/>
    <w:rsid w:val="00A5349F"/>
    <w:rsid w:val="00A56871"/>
    <w:rsid w:val="00A70456"/>
    <w:rsid w:val="00A72B62"/>
    <w:rsid w:val="00A771B0"/>
    <w:rsid w:val="00A80ACF"/>
    <w:rsid w:val="00A92CB6"/>
    <w:rsid w:val="00AB2CBC"/>
    <w:rsid w:val="00AC1445"/>
    <w:rsid w:val="00AE63E7"/>
    <w:rsid w:val="00AE73AE"/>
    <w:rsid w:val="00AF4FB4"/>
    <w:rsid w:val="00B00C82"/>
    <w:rsid w:val="00B01EB5"/>
    <w:rsid w:val="00B03056"/>
    <w:rsid w:val="00B0486E"/>
    <w:rsid w:val="00B1590C"/>
    <w:rsid w:val="00B2226F"/>
    <w:rsid w:val="00B2269C"/>
    <w:rsid w:val="00B32A60"/>
    <w:rsid w:val="00BA1341"/>
    <w:rsid w:val="00BA1910"/>
    <w:rsid w:val="00BF6F71"/>
    <w:rsid w:val="00C23A9C"/>
    <w:rsid w:val="00C3062F"/>
    <w:rsid w:val="00C55B37"/>
    <w:rsid w:val="00C62C36"/>
    <w:rsid w:val="00C65667"/>
    <w:rsid w:val="00C65C5F"/>
    <w:rsid w:val="00C72063"/>
    <w:rsid w:val="00C7286F"/>
    <w:rsid w:val="00C83733"/>
    <w:rsid w:val="00C84E90"/>
    <w:rsid w:val="00C878B3"/>
    <w:rsid w:val="00C91C7E"/>
    <w:rsid w:val="00CA76BB"/>
    <w:rsid w:val="00CC1019"/>
    <w:rsid w:val="00CC4586"/>
    <w:rsid w:val="00CD0642"/>
    <w:rsid w:val="00CD5C5A"/>
    <w:rsid w:val="00CE5510"/>
    <w:rsid w:val="00CF38E7"/>
    <w:rsid w:val="00D27D0A"/>
    <w:rsid w:val="00D45CF7"/>
    <w:rsid w:val="00D54497"/>
    <w:rsid w:val="00D55928"/>
    <w:rsid w:val="00D61DDC"/>
    <w:rsid w:val="00D636C7"/>
    <w:rsid w:val="00D7246F"/>
    <w:rsid w:val="00D80EE4"/>
    <w:rsid w:val="00D81C6E"/>
    <w:rsid w:val="00D94BDE"/>
    <w:rsid w:val="00DD22D3"/>
    <w:rsid w:val="00E114BC"/>
    <w:rsid w:val="00E40E29"/>
    <w:rsid w:val="00E56558"/>
    <w:rsid w:val="00E5712C"/>
    <w:rsid w:val="00E7455A"/>
    <w:rsid w:val="00E8212D"/>
    <w:rsid w:val="00E9493A"/>
    <w:rsid w:val="00E96B98"/>
    <w:rsid w:val="00EB6C9F"/>
    <w:rsid w:val="00ED3B91"/>
    <w:rsid w:val="00ED5F81"/>
    <w:rsid w:val="00EE1F43"/>
    <w:rsid w:val="00F11388"/>
    <w:rsid w:val="00F137D6"/>
    <w:rsid w:val="00F16447"/>
    <w:rsid w:val="00F22F75"/>
    <w:rsid w:val="00F26AEC"/>
    <w:rsid w:val="00F311AA"/>
    <w:rsid w:val="00F43FDD"/>
    <w:rsid w:val="00F456CB"/>
    <w:rsid w:val="00F6036F"/>
    <w:rsid w:val="00F6576A"/>
    <w:rsid w:val="00F7565F"/>
    <w:rsid w:val="00F921E1"/>
    <w:rsid w:val="00FF18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FD81"/>
  <w15:docId w15:val="{46AEC02A-9459-4FA6-AB5D-9445482A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uppressAutoHyphens/>
    </w:pPr>
    <w:rPr>
      <w:sz w:val="20"/>
    </w:rPr>
  </w:style>
  <w:style w:type="paragraph" w:styleId="Cmsor1">
    <w:name w:val="heading 1"/>
    <w:basedOn w:val="Norml"/>
    <w:next w:val="Norml"/>
    <w:uiPriority w:val="9"/>
    <w:qFormat/>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spacing w:after="0" w:line="240" w:lineRule="auto"/>
    </w:pPr>
  </w:style>
  <w:style w:type="character" w:customStyle="1" w:styleId="lfejChar">
    <w:name w:val="Élőfej Char"/>
    <w:basedOn w:val="Bekezdsalapbettpusa"/>
  </w:style>
  <w:style w:type="paragraph" w:styleId="llb">
    <w:name w:val="footer"/>
    <w:basedOn w:val="Norml"/>
    <w:pPr>
      <w:tabs>
        <w:tab w:val="center" w:pos="4536"/>
        <w:tab w:val="right" w:pos="9072"/>
      </w:tabs>
      <w:spacing w:after="0" w:line="240" w:lineRule="auto"/>
    </w:pPr>
  </w:style>
  <w:style w:type="character" w:customStyle="1" w:styleId="llbChar">
    <w:name w:val="Élőláb Char"/>
    <w:basedOn w:val="Bekezdsalapbettpusa"/>
  </w:style>
  <w:style w:type="paragraph" w:styleId="Buborkszveg">
    <w:name w:val="Balloon Text"/>
    <w:basedOn w:val="Norml"/>
    <w:pPr>
      <w:spacing w:after="0" w:line="240" w:lineRule="auto"/>
    </w:pPr>
    <w:rPr>
      <w:rFonts w:ascii="Tahoma" w:hAnsi="Tahoma" w:cs="Tahoma"/>
      <w:sz w:val="16"/>
      <w:szCs w:val="16"/>
    </w:rPr>
  </w:style>
  <w:style w:type="character" w:customStyle="1" w:styleId="BuborkszvegChar">
    <w:name w:val="Buborékszöveg Char"/>
    <w:basedOn w:val="Bekezdsalapbettpusa"/>
    <w:rPr>
      <w:rFonts w:ascii="Tahoma" w:hAnsi="Tahoma" w:cs="Tahoma"/>
      <w:sz w:val="16"/>
      <w:szCs w:val="16"/>
    </w:rPr>
  </w:style>
  <w:style w:type="paragraph" w:styleId="Cm">
    <w:name w:val="Title"/>
    <w:basedOn w:val="Norml"/>
    <w:next w:val="Norml"/>
    <w:uiPriority w:val="10"/>
    <w:qFormat/>
    <w:pPr>
      <w:spacing w:after="300" w:line="240" w:lineRule="auto"/>
    </w:pPr>
    <w:rPr>
      <w:rFonts w:eastAsia="Times New Roman"/>
      <w:b/>
      <w:caps/>
      <w:spacing w:val="-20"/>
      <w:kern w:val="3"/>
      <w:sz w:val="50"/>
      <w:szCs w:val="52"/>
    </w:rPr>
  </w:style>
  <w:style w:type="character" w:customStyle="1" w:styleId="CmChar">
    <w:name w:val="Cím Char"/>
    <w:basedOn w:val="Bekezdsalapbettpusa"/>
    <w:rPr>
      <w:rFonts w:ascii="Verdana" w:eastAsia="Times New Roman" w:hAnsi="Verdana" w:cs="Times New Roman"/>
      <w:b/>
      <w:caps/>
      <w:spacing w:val="-20"/>
      <w:kern w:val="3"/>
      <w:sz w:val="50"/>
      <w:szCs w:val="52"/>
    </w:rPr>
  </w:style>
  <w:style w:type="character" w:customStyle="1" w:styleId="Cmsor1Char">
    <w:name w:val="Címsor 1 Char"/>
    <w:basedOn w:val="Bekezdsalapbettpusa"/>
    <w:rPr>
      <w:rFonts w:ascii="Verdana" w:eastAsia="Times New Roman" w:hAnsi="Verdana" w:cs="Times New Roman"/>
      <w:b/>
      <w:bCs/>
      <w:caps/>
      <w:sz w:val="28"/>
      <w:szCs w:val="28"/>
    </w:rPr>
  </w:style>
  <w:style w:type="character" w:customStyle="1" w:styleId="Cmsor2Char">
    <w:name w:val="Címsor 2 Char"/>
    <w:basedOn w:val="Bekezdsalapbettpusa"/>
    <w:rPr>
      <w:rFonts w:ascii="Verdana" w:eastAsia="Times New Roman" w:hAnsi="Verdana" w:cs="Times New Roman"/>
      <w:b/>
      <w:bCs/>
      <w:caps/>
      <w:sz w:val="26"/>
      <w:szCs w:val="26"/>
    </w:rPr>
  </w:style>
  <w:style w:type="paragraph" w:styleId="Alcm">
    <w:name w:val="Subtitle"/>
    <w:basedOn w:val="Norml"/>
    <w:next w:val="Norml"/>
    <w:uiPriority w:val="11"/>
    <w:qFormat/>
    <w:rPr>
      <w:rFonts w:eastAsia="Times New Roman"/>
      <w:i/>
      <w:iCs/>
      <w:spacing w:val="15"/>
      <w:sz w:val="24"/>
      <w:szCs w:val="24"/>
    </w:rPr>
  </w:style>
  <w:style w:type="character" w:customStyle="1" w:styleId="AlcmChar">
    <w:name w:val="Alcím Char"/>
    <w:basedOn w:val="Bekezdsalapbettpusa"/>
    <w:rPr>
      <w:rFonts w:ascii="Verdana" w:eastAsia="Times New Roman" w:hAnsi="Verdana" w:cs="Times New Roman"/>
      <w:i/>
      <w:iCs/>
      <w:spacing w:val="15"/>
      <w:sz w:val="24"/>
      <w:szCs w:val="24"/>
    </w:rPr>
  </w:style>
  <w:style w:type="character" w:styleId="Jegyzethivatkozs">
    <w:name w:val="annotation reference"/>
    <w:basedOn w:val="Bekezdsalapbettpusa"/>
    <w:rPr>
      <w:sz w:val="16"/>
      <w:szCs w:val="16"/>
    </w:rPr>
  </w:style>
  <w:style w:type="paragraph" w:styleId="Jegyzetszveg">
    <w:name w:val="annotation text"/>
    <w:basedOn w:val="Norml"/>
    <w:pPr>
      <w:spacing w:line="240" w:lineRule="auto"/>
    </w:pPr>
    <w:rPr>
      <w:szCs w:val="20"/>
    </w:rPr>
  </w:style>
  <w:style w:type="character" w:customStyle="1" w:styleId="JegyzetszvegChar">
    <w:name w:val="Jegyzetszöveg Char"/>
    <w:basedOn w:val="Bekezdsalapbettpusa"/>
    <w:rPr>
      <w:rFonts w:ascii="Verdana" w:hAnsi="Verdana"/>
      <w:sz w:val="20"/>
      <w:szCs w:val="20"/>
    </w:rPr>
  </w:style>
  <w:style w:type="paragraph" w:styleId="Megjegyzstrgya">
    <w:name w:val="annotation subject"/>
    <w:basedOn w:val="Jegyzetszveg"/>
    <w:next w:val="Jegyzetszveg"/>
    <w:rPr>
      <w:b/>
      <w:bCs/>
    </w:rPr>
  </w:style>
  <w:style w:type="character" w:customStyle="1" w:styleId="MegjegyzstrgyaChar">
    <w:name w:val="Megjegyzés tárgya Char"/>
    <w:basedOn w:val="JegyzetszvegChar"/>
    <w:rPr>
      <w:rFonts w:ascii="Verdana" w:hAnsi="Verdana"/>
      <w:b/>
      <w:bCs/>
      <w:sz w:val="20"/>
      <w:szCs w:val="20"/>
    </w:rPr>
  </w:style>
  <w:style w:type="paragraph" w:styleId="Nincstrkz">
    <w:name w:val="No Spacing"/>
    <w:pPr>
      <w:suppressAutoHyphens/>
      <w:spacing w:after="0" w:line="240" w:lineRule="auto"/>
    </w:pPr>
    <w:rPr>
      <w:sz w:val="20"/>
    </w:rPr>
  </w:style>
  <w:style w:type="paragraph" w:styleId="NormlWeb">
    <w:name w:val="Normal (Web)"/>
    <w:basedOn w:val="Norml"/>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Pr>
      <w:b/>
      <w:bCs/>
    </w:rPr>
  </w:style>
  <w:style w:type="character" w:styleId="Hiperhivatkozs">
    <w:name w:val="Hyperlink"/>
    <w:basedOn w:val="Bekezdsalapbettpusa"/>
    <w:rPr>
      <w:color w:val="0000FF"/>
      <w:u w:val="single"/>
    </w:rPr>
  </w:style>
  <w:style w:type="character" w:customStyle="1" w:styleId="Feloldatlanmegemlts1">
    <w:name w:val="Feloldatlan megemlítés1"/>
    <w:basedOn w:val="Bekezdsalapbettpusa"/>
    <w:rPr>
      <w:color w:val="605E5C"/>
      <w:shd w:val="clear" w:color="auto" w:fill="E1DFDD"/>
    </w:rPr>
  </w:style>
  <w:style w:type="paragraph" w:styleId="Szvegtrzs">
    <w:name w:val="Body Text"/>
    <w:basedOn w:val="Norml"/>
    <w:pPr>
      <w:spacing w:line="240" w:lineRule="auto"/>
    </w:pPr>
    <w:rPr>
      <w:rFonts w:eastAsia="Times New Roman"/>
      <w:color w:val="262626"/>
      <w:szCs w:val="20"/>
      <w:lang w:val="en-US"/>
    </w:rPr>
  </w:style>
  <w:style w:type="character" w:customStyle="1" w:styleId="SzvegtrzsChar">
    <w:name w:val="Szövegtörzs Char"/>
    <w:basedOn w:val="Bekezdsalapbettpusa"/>
    <w:rPr>
      <w:rFonts w:ascii="Verdana" w:eastAsia="Times New Roman" w:hAnsi="Verdana" w:cs="Times New Roman"/>
      <w:color w:val="262626"/>
      <w:sz w:val="20"/>
      <w:szCs w:val="20"/>
      <w:lang w:val="en-US"/>
    </w:rPr>
  </w:style>
  <w:style w:type="paragraph" w:styleId="Listaszerbekezds">
    <w:name w:val="List Paragraph"/>
    <w:basedOn w:val="Norml"/>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paragraph" w:customStyle="1" w:styleId="Default">
    <w:name w:val="Default"/>
    <w:rsid w:val="007363BE"/>
    <w:pPr>
      <w:autoSpaceDE w:val="0"/>
      <w:adjustRightInd w:val="0"/>
      <w:spacing w:after="0" w:line="240" w:lineRule="auto"/>
      <w:textAlignment w:val="auto"/>
    </w:pPr>
    <w:rPr>
      <w:rFonts w:ascii="Times New Roman" w:eastAsiaTheme="minorHAnsi" w:hAnsi="Times New Roman"/>
      <w:color w:val="000000"/>
      <w:sz w:val="24"/>
      <w:szCs w:val="24"/>
    </w:rPr>
  </w:style>
  <w:style w:type="character" w:customStyle="1" w:styleId="UnresolvedMention">
    <w:name w:val="Unresolved Mention"/>
    <w:basedOn w:val="Bekezdsalapbettpusa"/>
    <w:uiPriority w:val="99"/>
    <w:semiHidden/>
    <w:unhideWhenUsed/>
    <w:rsid w:val="002E4854"/>
    <w:rPr>
      <w:color w:val="605E5C"/>
      <w:shd w:val="clear" w:color="auto" w:fill="E1DFDD"/>
    </w:rPr>
  </w:style>
  <w:style w:type="table" w:styleId="Rcsostblzat">
    <w:name w:val="Table Grid"/>
    <w:basedOn w:val="Normltblzat"/>
    <w:uiPriority w:val="39"/>
    <w:rsid w:val="0040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3123792">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5307715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795175734">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906380880">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 w:id="1794205334">
      <w:bodyDiv w:val="1"/>
      <w:marLeft w:val="0"/>
      <w:marRight w:val="0"/>
      <w:marTop w:val="0"/>
      <w:marBottom w:val="0"/>
      <w:divBdr>
        <w:top w:val="none" w:sz="0" w:space="0" w:color="auto"/>
        <w:left w:val="none" w:sz="0" w:space="0" w:color="auto"/>
        <w:bottom w:val="none" w:sz="0" w:space="0" w:color="auto"/>
        <w:right w:val="none" w:sz="0" w:space="0" w:color="auto"/>
      </w:divBdr>
    </w:div>
    <w:div w:id="207187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mas.banyai@di-fer.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1688</Words>
  <Characters>11651</Characters>
  <Application>Microsoft Office Word</Application>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Bodnár Krisztián</dc:creator>
  <cp:lastModifiedBy>User</cp:lastModifiedBy>
  <cp:revision>15</cp:revision>
  <cp:lastPrinted>2020-04-09T07:15:00Z</cp:lastPrinted>
  <dcterms:created xsi:type="dcterms:W3CDTF">2020-05-11T06:48:00Z</dcterms:created>
  <dcterms:modified xsi:type="dcterms:W3CDTF">2020-09-02T13:21:00Z</dcterms:modified>
</cp:coreProperties>
</file>